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3" w:rsidRPr="00341B79" w:rsidRDefault="008310B2" w:rsidP="00A82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13 (15</w:t>
      </w:r>
      <w:r w:rsidR="00A82DC3">
        <w:rPr>
          <w:b/>
          <w:sz w:val="24"/>
          <w:szCs w:val="24"/>
        </w:rPr>
        <w:t>.01.2022)</w:t>
      </w:r>
    </w:p>
    <w:p w:rsidR="008310B2" w:rsidRPr="00341B79" w:rsidRDefault="008310B2" w:rsidP="008310B2">
      <w:pPr>
        <w:jc w:val="center"/>
        <w:rPr>
          <w:b/>
        </w:rPr>
      </w:pPr>
      <w:r w:rsidRPr="00341B79">
        <w:rPr>
          <w:b/>
          <w:sz w:val="56"/>
          <w:szCs w:val="56"/>
        </w:rPr>
        <w:t>ЛОГИКА</w:t>
      </w:r>
      <w:r w:rsidRPr="00341B79">
        <w:rPr>
          <w:b/>
          <w:noProof/>
          <w:sz w:val="36"/>
          <w:szCs w:val="36"/>
        </w:rPr>
        <w:t xml:space="preserve">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312370" cy="1060315"/>
            <wp:effectExtent l="19050" t="0" r="2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37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10" t="9932" r="14901" b="12735"/>
                    <a:stretch>
                      <a:fillRect/>
                    </a:stretch>
                  </pic:blipFill>
                  <pic:spPr>
                    <a:xfrm>
                      <a:off x="0" y="0"/>
                      <a:ext cx="1312370" cy="1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B2" w:rsidRPr="00341B79" w:rsidRDefault="008310B2" w:rsidP="008310B2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 xml:space="preserve">Развитие аналитических способностей.  Совершенствование мыслительных операций. </w:t>
      </w:r>
    </w:p>
    <w:p w:rsidR="008310B2" w:rsidRPr="00341B79" w:rsidRDefault="008310B2" w:rsidP="008310B2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внимания, памяти; совершенствование пространственных представлений; развитие связной речи.</w:t>
      </w:r>
    </w:p>
    <w:p w:rsidR="008310B2" w:rsidRPr="00341B79" w:rsidRDefault="008310B2" w:rsidP="008310B2">
      <w:pPr>
        <w:rPr>
          <w:b/>
          <w:sz w:val="40"/>
          <w:szCs w:val="40"/>
        </w:rPr>
      </w:pPr>
    </w:p>
    <w:p w:rsidR="008310B2" w:rsidRPr="00DE6E91" w:rsidRDefault="008310B2" w:rsidP="008310B2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8310B2" w:rsidRPr="0012449A" w:rsidRDefault="008310B2" w:rsidP="008310B2">
      <w:pPr>
        <w:pStyle w:val="a4"/>
        <w:numPr>
          <w:ilvl w:val="0"/>
          <w:numId w:val="12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25</w:t>
      </w:r>
    </w:p>
    <w:p w:rsidR="008310B2" w:rsidRPr="008700E0" w:rsidRDefault="008310B2" w:rsidP="008310B2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10B2" w:rsidRPr="00341B79" w:rsidRDefault="008310B2" w:rsidP="008310B2">
      <w:pPr>
        <w:pStyle w:val="a4"/>
        <w:numPr>
          <w:ilvl w:val="0"/>
          <w:numId w:val="12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листа повернуть зеркально, раскрасить.</w:t>
      </w:r>
    </w:p>
    <w:p w:rsidR="008310B2" w:rsidRPr="00341B79" w:rsidRDefault="008310B2" w:rsidP="008310B2">
      <w:pPr>
        <w:rPr>
          <w:b/>
          <w:sz w:val="40"/>
          <w:szCs w:val="40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252"/>
        <w:gridCol w:w="4253"/>
      </w:tblGrid>
      <w:tr w:rsidR="008310B2" w:rsidTr="009803EA">
        <w:trPr>
          <w:trHeight w:val="3242"/>
        </w:trPr>
        <w:tc>
          <w:tcPr>
            <w:tcW w:w="4252" w:type="dxa"/>
          </w:tcPr>
          <w:p w:rsidR="008310B2" w:rsidRDefault="008310B2" w:rsidP="009803EA">
            <w:r w:rsidRPr="00371AA9">
              <w:rPr>
                <w:noProof/>
                <w:lang w:val="ru-RU" w:eastAsia="ru-RU" w:bidi="ar-SA"/>
              </w:rPr>
              <w:drawing>
                <wp:inline distT="0" distB="0" distL="0" distR="0">
                  <wp:extent cx="2640735" cy="2036534"/>
                  <wp:effectExtent l="0" t="0" r="0" b="0"/>
                  <wp:docPr id="50180" name="Picture 4" descr="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4" descr="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281" cy="20500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310B2" w:rsidRDefault="008310B2" w:rsidP="009803EA">
            <w:r w:rsidRPr="00371AA9">
              <w:rPr>
                <w:noProof/>
                <w:lang w:val="ru-RU" w:eastAsia="ru-RU" w:bidi="ar-SA"/>
              </w:rPr>
              <w:drawing>
                <wp:inline distT="0" distB="0" distL="0" distR="0">
                  <wp:extent cx="2599981" cy="2005119"/>
                  <wp:effectExtent l="0" t="0" r="0" b="0"/>
                  <wp:docPr id="50181" name="Picture 5" descr="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1" name="Picture 5" descr="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50" cy="20101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DC3" w:rsidRPr="008310B2" w:rsidRDefault="008310B2" w:rsidP="00A82DC3">
      <w:pPr>
        <w:rPr>
          <w:b/>
          <w:sz w:val="24"/>
          <w:szCs w:val="24"/>
        </w:rPr>
      </w:pPr>
      <w:r w:rsidRPr="00341B79">
        <w:rPr>
          <w:sz w:val="24"/>
          <w:szCs w:val="24"/>
        </w:rPr>
        <w:t xml:space="preserve">         </w:t>
      </w:r>
      <w:r w:rsidRPr="00341B79">
        <w:rPr>
          <w:b/>
          <w:sz w:val="24"/>
          <w:szCs w:val="24"/>
        </w:rPr>
        <w:t>Этот рисунок должен быть сделан в классе.         А такой надо сделать дома</w:t>
      </w:r>
    </w:p>
    <w:p w:rsidR="00D56AB5" w:rsidRPr="00A82DC3" w:rsidRDefault="00D56AB5" w:rsidP="00A82DC3"/>
    <w:sectPr w:rsidR="00D56AB5" w:rsidRPr="00A82DC3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1F50F6"/>
    <w:rsid w:val="002413C9"/>
    <w:rsid w:val="00256B96"/>
    <w:rsid w:val="002F3B62"/>
    <w:rsid w:val="00341C6B"/>
    <w:rsid w:val="00363381"/>
    <w:rsid w:val="003727D4"/>
    <w:rsid w:val="003816BA"/>
    <w:rsid w:val="00497F3F"/>
    <w:rsid w:val="00570E9E"/>
    <w:rsid w:val="005C6CA3"/>
    <w:rsid w:val="005D1880"/>
    <w:rsid w:val="00624DA2"/>
    <w:rsid w:val="0065386C"/>
    <w:rsid w:val="0066137B"/>
    <w:rsid w:val="006E0959"/>
    <w:rsid w:val="006E3BA7"/>
    <w:rsid w:val="006E431A"/>
    <w:rsid w:val="006E4C87"/>
    <w:rsid w:val="0075001D"/>
    <w:rsid w:val="007754F2"/>
    <w:rsid w:val="007C4CA3"/>
    <w:rsid w:val="007F1E5D"/>
    <w:rsid w:val="008310B2"/>
    <w:rsid w:val="00870511"/>
    <w:rsid w:val="008E3B32"/>
    <w:rsid w:val="00916E9C"/>
    <w:rsid w:val="00A21BFE"/>
    <w:rsid w:val="00A82DC3"/>
    <w:rsid w:val="00A851DA"/>
    <w:rsid w:val="00A909CE"/>
    <w:rsid w:val="00A915EB"/>
    <w:rsid w:val="00AA12A1"/>
    <w:rsid w:val="00B93192"/>
    <w:rsid w:val="00BD2D11"/>
    <w:rsid w:val="00BF0ADA"/>
    <w:rsid w:val="00C007BF"/>
    <w:rsid w:val="00C64879"/>
    <w:rsid w:val="00CC07AD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0038"/>
    <w:rsid w:val="00E7268C"/>
    <w:rsid w:val="00E7602D"/>
    <w:rsid w:val="00E9276E"/>
    <w:rsid w:val="00ED5E9B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5каб</cp:lastModifiedBy>
  <cp:revision>51</cp:revision>
  <cp:lastPrinted>2022-01-13T12:48:00Z</cp:lastPrinted>
  <dcterms:created xsi:type="dcterms:W3CDTF">2020-10-26T05:30:00Z</dcterms:created>
  <dcterms:modified xsi:type="dcterms:W3CDTF">2022-01-13T13:36:00Z</dcterms:modified>
</cp:coreProperties>
</file>