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C" w:rsidRDefault="00865AEE" w:rsidP="000D2D8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.</w:t>
      </w:r>
      <w:r w:rsidR="000D2D8C" w:rsidRPr="000D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D8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«Технология» в 7 классах.</w:t>
      </w:r>
    </w:p>
    <w:p w:rsidR="000D2D8C" w:rsidRDefault="000D2D8C" w:rsidP="000D2D8C">
      <w:pPr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«Технология»</w:t>
      </w:r>
      <w:r>
        <w:rPr>
          <w:rFonts w:ascii="Times New Roman" w:hAnsi="Times New Roman"/>
          <w:sz w:val="24"/>
          <w:szCs w:val="24"/>
        </w:rPr>
        <w:t xml:space="preserve">, модуль «Компьютерные технологии»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для обучающихся 7 классов  на основе:</w:t>
      </w:r>
    </w:p>
    <w:p w:rsidR="000D2D8C" w:rsidRDefault="000D2D8C" w:rsidP="000D2D8C">
      <w:pPr>
        <w:pStyle w:val="1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Федеральный закон "Об образовании в Российской Федерации" от 29.12.2012 N 273-ФЗ;</w:t>
      </w:r>
    </w:p>
    <w:p w:rsidR="000D2D8C" w:rsidRDefault="000D2D8C" w:rsidP="000D2D8C">
      <w:pPr>
        <w:pStyle w:val="1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19644, в редакции приказов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России от 29.12.2014 № 1644));</w:t>
      </w:r>
    </w:p>
    <w:p w:rsidR="000D2D8C" w:rsidRDefault="000D2D8C" w:rsidP="000D2D8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примерной основной образовательной программы основного общего образования, одобренной решением федерального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етодического объединения по общему образованию (протокол от 08.04.2015 № 1/15 );</w:t>
      </w:r>
    </w:p>
    <w:p w:rsidR="000D2D8C" w:rsidRDefault="000D2D8C" w:rsidP="000D2D8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БосоваЛ.Л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БосоваА.Ю.М</w:t>
      </w:r>
      <w:proofErr w:type="spellEnd"/>
      <w:r>
        <w:rPr>
          <w:rFonts w:ascii="Times New Roman" w:hAnsi="Times New Roman"/>
          <w:sz w:val="24"/>
          <w:szCs w:val="24"/>
        </w:rPr>
        <w:t>. Информатика. Программа 5-7 классы. М.: «БИНОМ» Лаборатория знаний, 2010</w:t>
      </w:r>
      <w:r>
        <w:rPr>
          <w:rFonts w:ascii="Times New Roman" w:eastAsia="Calibri" w:hAnsi="Times New Roman" w:cs="Times New Roman"/>
          <w:sz w:val="24"/>
          <w:szCs w:val="24"/>
        </w:rPr>
        <w:t>, вошедшей в Государственный реестр образовательных программ;</w:t>
      </w:r>
    </w:p>
    <w:p w:rsidR="000D2D8C" w:rsidRDefault="000D2D8C" w:rsidP="000D2D8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Федеральных перечней учебников, рекомендуемых к использованию при реализации образовательной программы основного общего образования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19.12.2012 № 1067;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253);</w:t>
      </w:r>
    </w:p>
    <w:p w:rsidR="000D2D8C" w:rsidRDefault="000D2D8C" w:rsidP="000D2D8C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БосоваЛ.Л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БосоваА.Ю.М</w:t>
      </w:r>
      <w:proofErr w:type="spellEnd"/>
      <w:r>
        <w:rPr>
          <w:rFonts w:ascii="Times New Roman" w:hAnsi="Times New Roman"/>
          <w:sz w:val="24"/>
          <w:szCs w:val="24"/>
        </w:rPr>
        <w:t>. Информатика: учебник для 7 класса. М.: БИНОМ. Лаборатория знаний, 2010, 213 стр.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формирование навыков информационно-учебной деятельности на базе средств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ИКТ для решения познавательных задач и саморазвития;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усиление культурологической составляющей школьного образования;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творческих способностей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учащихся.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освоение знаний, составляющих основу научных представлений об информации,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информационных процессах, системах, технологиях и моделях;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овладение умениями работать с различными видами информации с помощью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компьютера и других средств информационных и коммуникационных технологий (ИКТ),</w:t>
      </w:r>
      <w:r w:rsidR="00D5783D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ее</w:t>
      </w:r>
      <w:r w:rsidR="00D5783D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результаты;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выработка навыков применения средств ИКТ в повседневной жизни, при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выполнении индивидуальных и коллективных проектов, в учебной деятельности,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дальнейшем освоении профессий, востребованных на рынке труда.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освоение системы базовых знаний, отражающих вклад информатики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формирование современной научной картины мира, роль информационных процессов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обществе, биологических и технических системах;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lastRenderedPageBreak/>
        <w:t>- овладение умениями применять, анализировать, преобразовывать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информационные модели реальных объектов и процессов, используя при этом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(ИКТ), в том числе при изучении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других школьных дисциплин;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способностей путем освоения и использования методов информатики и средств ИКТ при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изучении различных учебных предметов;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Основная задача базового уровня основной школы: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фиксировать информацию об окружающем мире; искать, анализировать,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критически оценивать, отбирать информацию; орган</w:t>
      </w:r>
      <w:r w:rsidR="0063260C">
        <w:rPr>
          <w:rFonts w:ascii="Times New Roman" w:hAnsi="Times New Roman" w:cs="Times New Roman"/>
          <w:sz w:val="24"/>
          <w:szCs w:val="24"/>
        </w:rPr>
        <w:t xml:space="preserve">изовывать информацию; передавать </w:t>
      </w:r>
      <w:r w:rsidRPr="0063260C">
        <w:rPr>
          <w:rFonts w:ascii="Times New Roman" w:hAnsi="Times New Roman" w:cs="Times New Roman"/>
          <w:sz w:val="24"/>
          <w:szCs w:val="24"/>
        </w:rPr>
        <w:t>информацию; проектировать объекты и процессы, планировать свои действия; создавать,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реализовывать и корректировать планы. 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основной школы в области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информатики и ИКТ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виды информационных процессов, примеры источников и приемников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единицы измерения количества и скорости передачи информации; принцип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дискретного (цифрового) представления 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основные свойства алгоритма, типы алгоритмических конструкций: следование,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ветвление, цикл; понятие вспомогательного алгоритма; программный принцип работы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компьютера;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назначение и функции используемых информационных и коммуникационных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технологий.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выполнять базовые операции над объектами: цепочками символов, числами,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списками, деревьями; проверять свойства этих объектов; выполнять и строить простые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алгоритмы;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оперировать информационными объектами, используя графический интерфейс: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открывать, именовать, сохранять объекты, архивировать и разархивировать информацию,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пользоваться меню и окнами, справочной системой; предпринимать меры антивирусной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оценивать числовые параметры информационных объектов и процессов: объем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памяти, необходимый для хранения информации; скорость передачи информации;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информационные объекты, в том числе: структурировать текст,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используя нумерацию страниц, списки, ссылки, оглавления; проводить проверку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правописания; использовать в тексте таблицы, изображения;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и использовать различные формы представления информации: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формулы, графики, диаграммы, таблицы (в том числе динамические, электронные,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частности – в практических задачах), переходить от одного представления данных к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другому;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lastRenderedPageBreak/>
        <w:t>- создавать рисунки, чертежи, графические представления реального объекта, в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частности, в процессе проектирования с использований основных операций графических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редакторов, учебных систем автоматизированного проектирования; осуществлять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простейшую обработку цифровых изображений; создавать записи в базе данных;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презентации на основе шаблонов;</w:t>
      </w:r>
      <w:r w:rsid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- искать информацию с применением правил поиска (построения запросов) в базах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данных, компьютерных сетях некомпьютерных источниках информации (справочниках и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словарях, каталогах и библиотеках) при выполнении заданий и проектов по различным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учебным дисциплинам; пользоваться персональным компьютером и его периферийным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оборудованием (принтером, сканером, модемом, мультимедийным проектором);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следовать правилам техники безопасности, гигиены при работе со средствами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повседневной жизни для: создания простейших моделей объектов и процессов в виде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изображений и чертежей, динамических (электронных) таблиц, программ (в том числе – в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форме блок-схем);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проведения компьютерных экспериментов с использованием готовых моделей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объектов и процессов;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создания информационных объектов, в том числе для оформления результатов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учебной работы;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организации индивидуального информационного пространства, создания личных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коллекций информационных объектов; 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передачи информации по телекоммуникационным каналам в учебной и личной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переписке, использования информационных ресурсов общества с соблюдением</w:t>
      </w:r>
      <w:r w:rsidR="000B0707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соответствующих правовых и этических норм.</w:t>
      </w:r>
    </w:p>
    <w:p w:rsidR="00865AEE" w:rsidRPr="0063260C" w:rsidRDefault="00865AEE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Рабочей программой предусмотрены компьютерные практикумы, которые</w:t>
      </w:r>
      <w:r w:rsidR="004F64DD" w:rsidRP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осуществляются в форме практических работ или компьютерных практических заданий,</w:t>
      </w:r>
      <w:r w:rsidR="004F64DD" w:rsidRPr="0063260C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рассчитанных, с учетом требований </w:t>
      </w:r>
      <w:proofErr w:type="spellStart"/>
      <w:r w:rsidRPr="006326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260C">
        <w:rPr>
          <w:rFonts w:ascii="Times New Roman" w:hAnsi="Times New Roman" w:cs="Times New Roman"/>
          <w:sz w:val="24"/>
          <w:szCs w:val="24"/>
        </w:rPr>
        <w:t xml:space="preserve">, в </w:t>
      </w:r>
      <w:r w:rsidR="00B504D2">
        <w:rPr>
          <w:rFonts w:ascii="Times New Roman" w:hAnsi="Times New Roman" w:cs="Times New Roman"/>
          <w:sz w:val="24"/>
          <w:szCs w:val="24"/>
        </w:rPr>
        <w:t>7</w:t>
      </w:r>
      <w:r w:rsidRPr="0063260C">
        <w:rPr>
          <w:rFonts w:ascii="Times New Roman" w:hAnsi="Times New Roman" w:cs="Times New Roman"/>
          <w:sz w:val="24"/>
          <w:szCs w:val="24"/>
        </w:rPr>
        <w:t xml:space="preserve"> классах на </w:t>
      </w:r>
      <w:r w:rsidR="00144FA3">
        <w:rPr>
          <w:rFonts w:ascii="Times New Roman" w:hAnsi="Times New Roman" w:cs="Times New Roman"/>
          <w:sz w:val="24"/>
          <w:szCs w:val="24"/>
        </w:rPr>
        <w:t>10-</w:t>
      </w:r>
      <w:r w:rsidRPr="0063260C">
        <w:rPr>
          <w:rFonts w:ascii="Times New Roman" w:hAnsi="Times New Roman" w:cs="Times New Roman"/>
          <w:sz w:val="24"/>
          <w:szCs w:val="24"/>
        </w:rPr>
        <w:t>20</w:t>
      </w:r>
      <w:r w:rsidR="00144FA3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мин и направленных на отработку отдельных технологических приемов.</w:t>
      </w:r>
    </w:p>
    <w:p w:rsidR="00144FA3" w:rsidRPr="00144FA3" w:rsidRDefault="00144FA3" w:rsidP="0014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A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44FA3" w:rsidRPr="00144FA3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FA3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Информатика. 2 – 11 Информатика и ИКТ.</w:t>
      </w:r>
    </w:p>
    <w:p w:rsidR="00144FA3" w:rsidRPr="00144FA3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Босова.Л.Л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. Программа курса информатики и </w:t>
      </w: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ИКТдля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 5-7 классов</w:t>
      </w:r>
    </w:p>
    <w:p w:rsidR="00144FA3" w:rsidRPr="00144FA3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</w:t>
      </w:r>
      <w:r w:rsidR="00247F6F">
        <w:rPr>
          <w:rFonts w:ascii="Times New Roman" w:hAnsi="Times New Roman" w:cs="Times New Roman"/>
          <w:sz w:val="24"/>
          <w:szCs w:val="24"/>
        </w:rPr>
        <w:t xml:space="preserve">7 </w:t>
      </w:r>
      <w:r w:rsidRPr="00144FA3">
        <w:rPr>
          <w:rFonts w:ascii="Times New Roman" w:hAnsi="Times New Roman" w:cs="Times New Roman"/>
          <w:sz w:val="24"/>
          <w:szCs w:val="24"/>
        </w:rPr>
        <w:t xml:space="preserve">класса. </w:t>
      </w:r>
      <w:proofErr w:type="gramStart"/>
      <w:r w:rsidRPr="00144FA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44FA3">
        <w:rPr>
          <w:rFonts w:ascii="Times New Roman" w:hAnsi="Times New Roman" w:cs="Times New Roman"/>
          <w:sz w:val="24"/>
          <w:szCs w:val="24"/>
        </w:rPr>
        <w:t>.:БИНОМ. Лаборатория знаний, 2010.</w:t>
      </w:r>
    </w:p>
    <w:p w:rsidR="00DD0608" w:rsidRPr="0063260C" w:rsidRDefault="00144FA3" w:rsidP="0014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FA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44FA3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 w:rsidR="00247F6F">
        <w:rPr>
          <w:rFonts w:ascii="Times New Roman" w:hAnsi="Times New Roman" w:cs="Times New Roman"/>
          <w:sz w:val="24"/>
          <w:szCs w:val="24"/>
        </w:rPr>
        <w:t xml:space="preserve">7 </w:t>
      </w:r>
      <w:r w:rsidRPr="00144FA3">
        <w:rPr>
          <w:rFonts w:ascii="Times New Roman" w:hAnsi="Times New Roman" w:cs="Times New Roman"/>
          <w:sz w:val="24"/>
          <w:szCs w:val="24"/>
        </w:rPr>
        <w:t>класса. М.:БИНОМ. Лаборатория знаний, 2010</w:t>
      </w:r>
    </w:p>
    <w:p w:rsidR="0063260C" w:rsidRPr="0063260C" w:rsidRDefault="0063260C" w:rsidP="00D14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260C" w:rsidRPr="0063260C" w:rsidSect="000B070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EE"/>
    <w:rsid w:val="0002707E"/>
    <w:rsid w:val="000B0707"/>
    <w:rsid w:val="000D2D8C"/>
    <w:rsid w:val="00144FA3"/>
    <w:rsid w:val="001771D3"/>
    <w:rsid w:val="00247F6F"/>
    <w:rsid w:val="004F64DD"/>
    <w:rsid w:val="0063260C"/>
    <w:rsid w:val="007E6F7E"/>
    <w:rsid w:val="00865AEE"/>
    <w:rsid w:val="00B504D2"/>
    <w:rsid w:val="00D141E8"/>
    <w:rsid w:val="00D5783D"/>
    <w:rsid w:val="00D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E"/>
  </w:style>
  <w:style w:type="paragraph" w:styleId="1">
    <w:name w:val="heading 1"/>
    <w:basedOn w:val="a"/>
    <w:next w:val="a"/>
    <w:link w:val="10"/>
    <w:qFormat/>
    <w:rsid w:val="000D2D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D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Учитель</cp:lastModifiedBy>
  <cp:revision>4</cp:revision>
  <dcterms:created xsi:type="dcterms:W3CDTF">2016-09-12T14:33:00Z</dcterms:created>
  <dcterms:modified xsi:type="dcterms:W3CDTF">2016-09-14T14:50:00Z</dcterms:modified>
</cp:coreProperties>
</file>