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31" w:rsidRPr="001A07E9" w:rsidRDefault="00A47131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E9">
        <w:rPr>
          <w:rFonts w:ascii="Times New Roman" w:hAnsi="Times New Roman" w:cs="Times New Roman"/>
          <w:sz w:val="24"/>
          <w:szCs w:val="24"/>
        </w:rPr>
        <w:t>Аннотация к Рабочей программе по русскому языку 9 клас</w:t>
      </w:r>
      <w:proofErr w:type="gramStart"/>
      <w:r w:rsidRPr="001A07E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A07E9">
        <w:rPr>
          <w:rFonts w:ascii="Times New Roman" w:hAnsi="Times New Roman" w:cs="Times New Roman"/>
          <w:sz w:val="24"/>
          <w:szCs w:val="24"/>
        </w:rPr>
        <w:t>базовое изучение)</w:t>
      </w:r>
    </w:p>
    <w:p w:rsidR="00EA0049" w:rsidRPr="001A07E9" w:rsidRDefault="00A47131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E9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общего образования (20</w:t>
      </w:r>
      <w:r w:rsidR="001A07E9" w:rsidRPr="001A07E9">
        <w:rPr>
          <w:rFonts w:ascii="Times New Roman" w:hAnsi="Times New Roman" w:cs="Times New Roman"/>
          <w:sz w:val="24"/>
          <w:szCs w:val="24"/>
        </w:rPr>
        <w:t>12</w:t>
      </w:r>
      <w:r w:rsidRPr="001A07E9">
        <w:rPr>
          <w:rFonts w:ascii="Times New Roman" w:hAnsi="Times New Roman" w:cs="Times New Roman"/>
          <w:sz w:val="24"/>
          <w:szCs w:val="24"/>
        </w:rPr>
        <w:t xml:space="preserve"> г.), авторской программы по учебному комплексу В.В. </w:t>
      </w:r>
      <w:proofErr w:type="spellStart"/>
      <w:r w:rsidRPr="001A07E9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1A07E9">
        <w:rPr>
          <w:rFonts w:ascii="Times New Roman" w:hAnsi="Times New Roman" w:cs="Times New Roman"/>
          <w:sz w:val="24"/>
          <w:szCs w:val="24"/>
        </w:rPr>
        <w:t xml:space="preserve"> (Программа по русскому языку. 5 – 9 классы. 9 класс / В.В. </w:t>
      </w:r>
      <w:proofErr w:type="spellStart"/>
      <w:r w:rsidRPr="001A07E9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1A07E9">
        <w:rPr>
          <w:rFonts w:ascii="Times New Roman" w:hAnsi="Times New Roman" w:cs="Times New Roman"/>
          <w:sz w:val="24"/>
          <w:szCs w:val="24"/>
        </w:rPr>
        <w:t>, А.Ю. Купалова, Е.И. Никитина и др. // Программы для общеобразовательных учреждений</w:t>
      </w:r>
      <w:proofErr w:type="gramStart"/>
      <w:r w:rsidRPr="001A07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07E9">
        <w:rPr>
          <w:rFonts w:ascii="Times New Roman" w:hAnsi="Times New Roman" w:cs="Times New Roman"/>
          <w:sz w:val="24"/>
          <w:szCs w:val="24"/>
        </w:rPr>
        <w:t xml:space="preserve"> Русский язык. 5—9 </w:t>
      </w:r>
      <w:proofErr w:type="spellStart"/>
      <w:r w:rsidRPr="001A07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07E9">
        <w:rPr>
          <w:rFonts w:ascii="Times New Roman" w:hAnsi="Times New Roman" w:cs="Times New Roman"/>
          <w:sz w:val="24"/>
          <w:szCs w:val="24"/>
        </w:rPr>
        <w:t xml:space="preserve">., 10—11 </w:t>
      </w:r>
      <w:proofErr w:type="spellStart"/>
      <w:r w:rsidRPr="001A07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07E9">
        <w:rPr>
          <w:rFonts w:ascii="Times New Roman" w:hAnsi="Times New Roman" w:cs="Times New Roman"/>
          <w:sz w:val="24"/>
          <w:szCs w:val="24"/>
        </w:rPr>
        <w:t>. / сост. Е. И. Харитонова. — М.: Дрофа, 20</w:t>
      </w:r>
      <w:r w:rsidR="001A07E9" w:rsidRPr="001A07E9">
        <w:rPr>
          <w:rFonts w:ascii="Times New Roman" w:hAnsi="Times New Roman" w:cs="Times New Roman"/>
          <w:sz w:val="24"/>
          <w:szCs w:val="24"/>
        </w:rPr>
        <w:t>12</w:t>
      </w:r>
      <w:r w:rsidRPr="001A07E9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1A07E9">
        <w:rPr>
          <w:rFonts w:ascii="Times New Roman" w:hAnsi="Times New Roman" w:cs="Times New Roman"/>
          <w:sz w:val="24"/>
          <w:szCs w:val="24"/>
        </w:rPr>
        <w:t>С. 38 – 41).</w:t>
      </w:r>
      <w:proofErr w:type="gramEnd"/>
    </w:p>
    <w:p w:rsidR="00A47131" w:rsidRDefault="00A47131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E9">
        <w:rPr>
          <w:rFonts w:ascii="Times New Roman" w:hAnsi="Times New Roman" w:cs="Times New Roman"/>
          <w:sz w:val="24"/>
          <w:szCs w:val="24"/>
        </w:rPr>
        <w:t>Программа ре</w:t>
      </w:r>
      <w:r w:rsidRPr="001A07E9">
        <w:rPr>
          <w:rFonts w:ascii="Times New Roman" w:hAnsi="Times New Roman" w:cs="Times New Roman"/>
          <w:sz w:val="24"/>
          <w:szCs w:val="24"/>
        </w:rPr>
        <w:t>ализуется в адресованном учащим</w:t>
      </w:r>
      <w:r w:rsidRPr="001A07E9">
        <w:rPr>
          <w:rFonts w:ascii="Times New Roman" w:hAnsi="Times New Roman" w:cs="Times New Roman"/>
          <w:sz w:val="24"/>
          <w:szCs w:val="24"/>
        </w:rPr>
        <w:t xml:space="preserve">ся 5—9 классов комплексе: «Русский язык. Теория. 5-9 классы», «Русский язык. Практика», «Русский язык. Русская речь»: 1. Русский язык: Теория. 5 – 9 </w:t>
      </w:r>
      <w:proofErr w:type="spellStart"/>
      <w:r w:rsidRPr="001A07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07E9">
        <w:rPr>
          <w:rFonts w:ascii="Times New Roman" w:hAnsi="Times New Roman" w:cs="Times New Roman"/>
          <w:sz w:val="24"/>
          <w:szCs w:val="24"/>
        </w:rPr>
        <w:t>. : учеб</w:t>
      </w:r>
      <w:proofErr w:type="gramStart"/>
      <w:r w:rsidRPr="001A07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7E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A07E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1A07E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A07E9">
        <w:rPr>
          <w:rFonts w:ascii="Times New Roman" w:hAnsi="Times New Roman" w:cs="Times New Roman"/>
          <w:sz w:val="24"/>
          <w:szCs w:val="24"/>
        </w:rPr>
        <w:t xml:space="preserve">. учреждений  / В.В. </w:t>
      </w:r>
      <w:proofErr w:type="spellStart"/>
      <w:r w:rsidRPr="001A07E9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1A07E9">
        <w:rPr>
          <w:rFonts w:ascii="Times New Roman" w:hAnsi="Times New Roman" w:cs="Times New Roman"/>
          <w:sz w:val="24"/>
          <w:szCs w:val="24"/>
        </w:rPr>
        <w:t xml:space="preserve">, Л.Д. </w:t>
      </w:r>
      <w:proofErr w:type="spellStart"/>
      <w:r w:rsidRPr="001A07E9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1A07E9">
        <w:rPr>
          <w:rFonts w:ascii="Times New Roman" w:hAnsi="Times New Roman" w:cs="Times New Roman"/>
          <w:sz w:val="24"/>
          <w:szCs w:val="24"/>
        </w:rPr>
        <w:t xml:space="preserve">. – 17-е изд., </w:t>
      </w:r>
      <w:proofErr w:type="spellStart"/>
      <w:r w:rsidRPr="001A07E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A07E9">
        <w:rPr>
          <w:rFonts w:ascii="Times New Roman" w:hAnsi="Times New Roman" w:cs="Times New Roman"/>
          <w:sz w:val="24"/>
          <w:szCs w:val="24"/>
        </w:rPr>
        <w:t>. – М.: «Дрофа», 20</w:t>
      </w:r>
      <w:r w:rsidRPr="001A07E9">
        <w:rPr>
          <w:rFonts w:ascii="Times New Roman" w:hAnsi="Times New Roman" w:cs="Times New Roman"/>
          <w:sz w:val="24"/>
          <w:szCs w:val="24"/>
        </w:rPr>
        <w:t>12</w:t>
      </w:r>
      <w:r w:rsidRPr="001A07E9">
        <w:rPr>
          <w:rFonts w:ascii="Times New Roman" w:hAnsi="Times New Roman" w:cs="Times New Roman"/>
          <w:sz w:val="24"/>
          <w:szCs w:val="24"/>
        </w:rPr>
        <w:t>. – 319 с.  2. Русский язык. Практика. 9 класс</w:t>
      </w:r>
      <w:proofErr w:type="gramStart"/>
      <w:r w:rsidRPr="001A07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07E9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Pr="001A07E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A07E9">
        <w:rPr>
          <w:rFonts w:ascii="Times New Roman" w:hAnsi="Times New Roman" w:cs="Times New Roman"/>
          <w:sz w:val="24"/>
          <w:szCs w:val="24"/>
        </w:rPr>
        <w:t xml:space="preserve">. учреждений / Ю.С. Пичугов, А. П. </w:t>
      </w:r>
      <w:proofErr w:type="spellStart"/>
      <w:r w:rsidRPr="001A07E9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1A07E9">
        <w:rPr>
          <w:rFonts w:ascii="Times New Roman" w:hAnsi="Times New Roman" w:cs="Times New Roman"/>
          <w:sz w:val="24"/>
          <w:szCs w:val="24"/>
        </w:rPr>
        <w:t>, А.Ю. Купалова и др. ; под ред. Ю.С. Пичугова. – 14-е изд., стереотип. – М.</w:t>
      </w:r>
      <w:proofErr w:type="gramStart"/>
      <w:r w:rsidRPr="001A07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07E9">
        <w:rPr>
          <w:rFonts w:ascii="Times New Roman" w:hAnsi="Times New Roman" w:cs="Times New Roman"/>
          <w:sz w:val="24"/>
          <w:szCs w:val="24"/>
        </w:rPr>
        <w:t xml:space="preserve"> Дрофа, 20</w:t>
      </w:r>
      <w:r w:rsidRPr="001A07E9">
        <w:rPr>
          <w:rFonts w:ascii="Times New Roman" w:hAnsi="Times New Roman" w:cs="Times New Roman"/>
          <w:sz w:val="24"/>
          <w:szCs w:val="24"/>
        </w:rPr>
        <w:t>12</w:t>
      </w:r>
      <w:r w:rsidRPr="001A07E9">
        <w:rPr>
          <w:rFonts w:ascii="Times New Roman" w:hAnsi="Times New Roman" w:cs="Times New Roman"/>
          <w:sz w:val="24"/>
          <w:szCs w:val="24"/>
        </w:rPr>
        <w:t>. – 205 с. 3. Русская речь. Развитие речи. 9 класс : учеб</w:t>
      </w:r>
      <w:proofErr w:type="gramStart"/>
      <w:r w:rsidRPr="001A07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7E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A07E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1A07E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A07E9">
        <w:rPr>
          <w:rFonts w:ascii="Times New Roman" w:hAnsi="Times New Roman" w:cs="Times New Roman"/>
          <w:sz w:val="24"/>
          <w:szCs w:val="24"/>
        </w:rPr>
        <w:t>. учреждений / Е. И. Никитина. – М.: «Дрофа», 20</w:t>
      </w:r>
      <w:r w:rsidRPr="001A07E9">
        <w:rPr>
          <w:rFonts w:ascii="Times New Roman" w:hAnsi="Times New Roman" w:cs="Times New Roman"/>
          <w:sz w:val="24"/>
          <w:szCs w:val="24"/>
        </w:rPr>
        <w:t>12</w:t>
      </w:r>
      <w:r w:rsidRPr="001A07E9">
        <w:rPr>
          <w:rFonts w:ascii="Times New Roman" w:hAnsi="Times New Roman" w:cs="Times New Roman"/>
          <w:sz w:val="24"/>
          <w:szCs w:val="24"/>
        </w:rPr>
        <w:t>. – 252 с. : ил</w:t>
      </w:r>
      <w:proofErr w:type="gramStart"/>
      <w:r w:rsidRPr="001A07E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A07E9">
        <w:rPr>
          <w:rFonts w:ascii="Times New Roman" w:hAnsi="Times New Roman" w:cs="Times New Roman"/>
          <w:sz w:val="24"/>
          <w:szCs w:val="24"/>
        </w:rPr>
        <w:t xml:space="preserve">8 л. </w:t>
      </w:r>
      <w:proofErr w:type="spellStart"/>
      <w:r w:rsidRPr="001A07E9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1A07E9">
        <w:rPr>
          <w:rFonts w:ascii="Times New Roman" w:hAnsi="Times New Roman" w:cs="Times New Roman"/>
          <w:sz w:val="24"/>
          <w:szCs w:val="24"/>
        </w:rPr>
        <w:t>. вкл.</w:t>
      </w:r>
    </w:p>
    <w:p w:rsidR="001A07E9" w:rsidRPr="001A07E9" w:rsidRDefault="001A07E9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7E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1A07E9">
        <w:rPr>
          <w:rFonts w:ascii="Times New Roman" w:hAnsi="Times New Roman" w:cs="Times New Roman"/>
          <w:b/>
          <w:sz w:val="24"/>
          <w:szCs w:val="24"/>
        </w:rPr>
        <w:t>цели</w:t>
      </w:r>
      <w:r w:rsidRPr="001A07E9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в общеобразовательных учреждениях Российской Федерации: формирование у учащихся на базе ус</w:t>
      </w:r>
      <w:r w:rsidRPr="001A07E9">
        <w:rPr>
          <w:rFonts w:ascii="Times New Roman" w:hAnsi="Times New Roman" w:cs="Times New Roman"/>
          <w:sz w:val="24"/>
          <w:szCs w:val="24"/>
        </w:rPr>
        <w:softHyphen/>
        <w:t>воения ими определенной системы знаний о языке умений и навыков полноценно, грамотно (в широ</w:t>
      </w:r>
      <w:r w:rsidRPr="001A07E9">
        <w:rPr>
          <w:rFonts w:ascii="Times New Roman" w:hAnsi="Times New Roman" w:cs="Times New Roman"/>
          <w:sz w:val="24"/>
          <w:szCs w:val="24"/>
        </w:rPr>
        <w:softHyphen/>
        <w:t>ком понимании этого слова) пользоваться богаты</w:t>
      </w:r>
      <w:r w:rsidRPr="001A07E9">
        <w:rPr>
          <w:rFonts w:ascii="Times New Roman" w:hAnsi="Times New Roman" w:cs="Times New Roman"/>
          <w:sz w:val="24"/>
          <w:szCs w:val="24"/>
        </w:rPr>
        <w:softHyphen/>
        <w:t>ми ресурсами родного языка в своей речевой прак</w:t>
      </w:r>
      <w:r w:rsidRPr="001A07E9">
        <w:rPr>
          <w:rFonts w:ascii="Times New Roman" w:hAnsi="Times New Roman" w:cs="Times New Roman"/>
          <w:sz w:val="24"/>
          <w:szCs w:val="24"/>
        </w:rPr>
        <w:softHyphen/>
        <w:t>тике; воспитание бережного отношения к языку и речи, стремления к самосовершенствованию в об</w:t>
      </w:r>
      <w:r w:rsidRPr="001A07E9">
        <w:rPr>
          <w:rFonts w:ascii="Times New Roman" w:hAnsi="Times New Roman" w:cs="Times New Roman"/>
          <w:sz w:val="24"/>
          <w:szCs w:val="24"/>
        </w:rPr>
        <w:softHyphen/>
        <w:t>ласти языковой подготовки и культуры речевого общения.</w:t>
      </w:r>
      <w:proofErr w:type="gramEnd"/>
    </w:p>
    <w:p w:rsidR="001A07E9" w:rsidRPr="001A07E9" w:rsidRDefault="001A07E9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131" w:rsidRPr="001A07E9" w:rsidRDefault="00A47131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E9">
        <w:rPr>
          <w:rFonts w:ascii="Times New Roman" w:hAnsi="Times New Roman" w:cs="Times New Roman"/>
          <w:sz w:val="24"/>
          <w:szCs w:val="24"/>
        </w:rPr>
        <w:t>Программа рассчитана на 2 часа в неделю, из них: контрольные диктанты – 2 ч., контрольное изложение – 5 ч., контрольные и проверочные работы – 4 ч., уроки развития речи – 15 ч.</w:t>
      </w:r>
      <w:r w:rsidRPr="001A0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31" w:rsidRPr="001A07E9" w:rsidRDefault="00A47131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E9">
        <w:rPr>
          <w:rFonts w:ascii="Times New Roman" w:hAnsi="Times New Roman" w:cs="Times New Roman"/>
          <w:sz w:val="24"/>
          <w:szCs w:val="24"/>
        </w:rPr>
        <w:t>Введение 2ч</w:t>
      </w:r>
    </w:p>
    <w:p w:rsidR="00A47131" w:rsidRPr="001A07E9" w:rsidRDefault="00A47131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E9">
        <w:rPr>
          <w:rFonts w:ascii="Times New Roman" w:hAnsi="Times New Roman" w:cs="Times New Roman"/>
          <w:sz w:val="24"/>
          <w:szCs w:val="24"/>
        </w:rPr>
        <w:t>Повторение изученного в 5-8 классах 6</w:t>
      </w:r>
      <w:r w:rsidR="001A07E9" w:rsidRPr="001A07E9">
        <w:rPr>
          <w:rFonts w:ascii="Times New Roman" w:hAnsi="Times New Roman" w:cs="Times New Roman"/>
          <w:sz w:val="24"/>
          <w:szCs w:val="24"/>
        </w:rPr>
        <w:t xml:space="preserve"> </w:t>
      </w:r>
      <w:r w:rsidRPr="001A07E9">
        <w:rPr>
          <w:rFonts w:ascii="Times New Roman" w:hAnsi="Times New Roman" w:cs="Times New Roman"/>
          <w:sz w:val="24"/>
          <w:szCs w:val="24"/>
        </w:rPr>
        <w:t>ч</w:t>
      </w:r>
      <w:r w:rsidR="001A07E9" w:rsidRPr="001A07E9">
        <w:rPr>
          <w:rFonts w:ascii="Times New Roman" w:hAnsi="Times New Roman" w:cs="Times New Roman"/>
          <w:sz w:val="24"/>
          <w:szCs w:val="24"/>
        </w:rPr>
        <w:t>.</w:t>
      </w:r>
    </w:p>
    <w:p w:rsidR="00A47131" w:rsidRPr="001A07E9" w:rsidRDefault="001A07E9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E9">
        <w:rPr>
          <w:rFonts w:ascii="Times New Roman" w:hAnsi="Times New Roman" w:cs="Times New Roman"/>
          <w:sz w:val="24"/>
          <w:szCs w:val="24"/>
        </w:rPr>
        <w:t>Сложносочи</w:t>
      </w:r>
      <w:r w:rsidR="00A47131" w:rsidRPr="001A07E9">
        <w:rPr>
          <w:rFonts w:ascii="Times New Roman" w:hAnsi="Times New Roman" w:cs="Times New Roman"/>
          <w:sz w:val="24"/>
          <w:szCs w:val="24"/>
        </w:rPr>
        <w:t>нённые предложения</w:t>
      </w:r>
      <w:r w:rsidRPr="001A07E9">
        <w:rPr>
          <w:rFonts w:ascii="Times New Roman" w:hAnsi="Times New Roman" w:cs="Times New Roman"/>
          <w:sz w:val="24"/>
          <w:szCs w:val="24"/>
        </w:rPr>
        <w:t xml:space="preserve"> 10 ч.</w:t>
      </w:r>
    </w:p>
    <w:p w:rsidR="001A07E9" w:rsidRPr="001A07E9" w:rsidRDefault="001A07E9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E9">
        <w:rPr>
          <w:rFonts w:ascii="Times New Roman" w:hAnsi="Times New Roman" w:cs="Times New Roman"/>
          <w:sz w:val="24"/>
          <w:szCs w:val="24"/>
        </w:rPr>
        <w:t>Сложноподчинённые предложения 14 ч.</w:t>
      </w:r>
    </w:p>
    <w:p w:rsidR="001A07E9" w:rsidRPr="001A07E9" w:rsidRDefault="001A07E9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E9">
        <w:rPr>
          <w:rFonts w:ascii="Times New Roman" w:hAnsi="Times New Roman" w:cs="Times New Roman"/>
          <w:sz w:val="24"/>
          <w:szCs w:val="24"/>
        </w:rPr>
        <w:t>Бессоюзные сложные предложения  14ч.</w:t>
      </w:r>
    </w:p>
    <w:p w:rsidR="001A07E9" w:rsidRPr="001A07E9" w:rsidRDefault="001A07E9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E9">
        <w:rPr>
          <w:rFonts w:ascii="Times New Roman" w:hAnsi="Times New Roman" w:cs="Times New Roman"/>
          <w:sz w:val="24"/>
          <w:szCs w:val="24"/>
        </w:rPr>
        <w:t>Предложения с чужой речью. 10 ч.</w:t>
      </w:r>
    </w:p>
    <w:p w:rsidR="001A07E9" w:rsidRPr="001A07E9" w:rsidRDefault="001A07E9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E9">
        <w:rPr>
          <w:rFonts w:ascii="Times New Roman" w:hAnsi="Times New Roman" w:cs="Times New Roman"/>
          <w:sz w:val="24"/>
          <w:szCs w:val="24"/>
        </w:rPr>
        <w:t>Обобщение и повторение. 12 ч.</w:t>
      </w:r>
    </w:p>
    <w:p w:rsidR="001A07E9" w:rsidRPr="001A07E9" w:rsidRDefault="001A07E9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E9">
        <w:rPr>
          <w:rFonts w:ascii="Times New Roman" w:hAnsi="Times New Roman" w:cs="Times New Roman"/>
          <w:sz w:val="24"/>
          <w:szCs w:val="24"/>
        </w:rPr>
        <w:t>Основные формы контроля: диктант, словарный диктант, сочинение, лингвистическое сочинение, изложени</w:t>
      </w:r>
      <w:proofErr w:type="gramStart"/>
      <w:r w:rsidRPr="001A07E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A07E9">
        <w:rPr>
          <w:rFonts w:ascii="Times New Roman" w:hAnsi="Times New Roman" w:cs="Times New Roman"/>
          <w:sz w:val="24"/>
          <w:szCs w:val="24"/>
        </w:rPr>
        <w:t>полное и сжатое), тест.</w:t>
      </w:r>
    </w:p>
    <w:p w:rsidR="00A47131" w:rsidRPr="001A07E9" w:rsidRDefault="00A47131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7131" w:rsidRPr="001A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31"/>
    <w:rsid w:val="001A07E9"/>
    <w:rsid w:val="00A47131"/>
    <w:rsid w:val="00E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2016-09-16T13:27:00Z</dcterms:created>
  <dcterms:modified xsi:type="dcterms:W3CDTF">2016-09-16T13:46:00Z</dcterms:modified>
</cp:coreProperties>
</file>