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A3" w:rsidRDefault="00B802A3" w:rsidP="00B802A3">
      <w:pPr>
        <w:pStyle w:val="Default"/>
        <w:jc w:val="center"/>
        <w:rPr>
          <w:b/>
          <w:bCs/>
          <w:sz w:val="28"/>
          <w:szCs w:val="28"/>
        </w:rPr>
      </w:pPr>
      <w:r w:rsidRPr="000668FF">
        <w:rPr>
          <w:b/>
          <w:bCs/>
          <w:sz w:val="28"/>
          <w:szCs w:val="28"/>
        </w:rPr>
        <w:t>АННОТАЦИЯ К</w:t>
      </w:r>
      <w:r>
        <w:rPr>
          <w:b/>
          <w:bCs/>
          <w:sz w:val="28"/>
          <w:szCs w:val="28"/>
        </w:rPr>
        <w:t xml:space="preserve"> РАБОЧЕЙ ПРОГРАММЕ</w:t>
      </w:r>
    </w:p>
    <w:p w:rsidR="00B802A3" w:rsidRDefault="00B802A3" w:rsidP="00B802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КРАЕВЕДЕНИЮ</w:t>
      </w:r>
      <w:r w:rsidRPr="000668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</w:t>
      </w:r>
      <w:r w:rsidRPr="000668F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КЛАССА</w:t>
      </w:r>
    </w:p>
    <w:p w:rsidR="00B802A3" w:rsidRPr="000668FF" w:rsidRDefault="00B802A3" w:rsidP="00B802A3">
      <w:pPr>
        <w:pStyle w:val="Default"/>
        <w:jc w:val="center"/>
        <w:rPr>
          <w:sz w:val="28"/>
          <w:szCs w:val="28"/>
        </w:rPr>
      </w:pPr>
    </w:p>
    <w:p w:rsidR="00892310" w:rsidRDefault="00B802A3" w:rsidP="008923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по краеведению</w:t>
      </w:r>
      <w:r w:rsidRPr="00AF0DA4">
        <w:rPr>
          <w:rFonts w:ascii="Times New Roman" w:hAnsi="Times New Roman"/>
          <w:sz w:val="24"/>
          <w:szCs w:val="24"/>
        </w:rPr>
        <w:t xml:space="preserve"> для 5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AF0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</w:t>
      </w:r>
      <w:r w:rsidRPr="00AF0DA4">
        <w:rPr>
          <w:rFonts w:ascii="Times New Roman" w:hAnsi="Times New Roman"/>
          <w:sz w:val="24"/>
          <w:szCs w:val="24"/>
        </w:rPr>
        <w:t xml:space="preserve"> </w:t>
      </w:r>
      <w:r w:rsidRPr="00AF0DA4">
        <w:rPr>
          <w:rFonts w:ascii="Times New Roman" w:hAnsi="Times New Roman"/>
          <w:bCs/>
          <w:sz w:val="24"/>
          <w:szCs w:val="24"/>
        </w:rPr>
        <w:t>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199">
        <w:rPr>
          <w:rFonts w:ascii="Times New Roman" w:hAnsi="Times New Roman"/>
          <w:sz w:val="24"/>
          <w:szCs w:val="24"/>
        </w:rPr>
        <w:t>програм</w:t>
      </w:r>
      <w:r w:rsidR="00F048D9">
        <w:rPr>
          <w:rFonts w:ascii="Times New Roman" w:hAnsi="Times New Roman"/>
          <w:sz w:val="24"/>
          <w:szCs w:val="24"/>
        </w:rPr>
        <w:t>мы «География Пермской области». Автор Котельникова</w:t>
      </w:r>
      <w:r w:rsidRPr="00556199">
        <w:rPr>
          <w:rFonts w:ascii="Times New Roman" w:hAnsi="Times New Roman"/>
          <w:sz w:val="24"/>
          <w:szCs w:val="24"/>
        </w:rPr>
        <w:t xml:space="preserve"> Г.И. (</w:t>
      </w:r>
      <w:smartTag w:uri="urn:schemas-microsoft-com:office:smarttags" w:element="metricconverter">
        <w:smartTagPr>
          <w:attr w:name="ProductID" w:val="1999 г"/>
        </w:smartTagPr>
        <w:r w:rsidRPr="00556199">
          <w:rPr>
            <w:rFonts w:ascii="Times New Roman" w:hAnsi="Times New Roman"/>
            <w:sz w:val="24"/>
            <w:szCs w:val="24"/>
          </w:rPr>
          <w:t>1999 г</w:t>
        </w:r>
      </w:smartTag>
      <w:r w:rsidRPr="00556199">
        <w:rPr>
          <w:rFonts w:ascii="Times New Roman" w:hAnsi="Times New Roman"/>
          <w:sz w:val="24"/>
          <w:szCs w:val="24"/>
        </w:rPr>
        <w:t xml:space="preserve">.). </w:t>
      </w:r>
      <w:r w:rsidR="00F048D9" w:rsidRPr="00F048D9">
        <w:rPr>
          <w:rFonts w:ascii="Times New Roman" w:hAnsi="Times New Roman"/>
          <w:sz w:val="24"/>
          <w:szCs w:val="24"/>
        </w:rPr>
        <w:t xml:space="preserve">Рабочая программа ориентируется на УМК: Н.П.Горбацевич, Д.М. Софьин, О.В. Власова, Д.А. </w:t>
      </w:r>
      <w:proofErr w:type="spellStart"/>
      <w:r w:rsidR="00F048D9" w:rsidRPr="00F048D9">
        <w:rPr>
          <w:rFonts w:ascii="Times New Roman" w:hAnsi="Times New Roman"/>
          <w:sz w:val="24"/>
          <w:szCs w:val="24"/>
        </w:rPr>
        <w:t>Кормилин</w:t>
      </w:r>
      <w:proofErr w:type="spellEnd"/>
      <w:r w:rsidR="00F048D9" w:rsidRPr="00F048D9">
        <w:rPr>
          <w:rFonts w:ascii="Times New Roman" w:hAnsi="Times New Roman"/>
          <w:sz w:val="24"/>
          <w:szCs w:val="24"/>
        </w:rPr>
        <w:t>. «</w:t>
      </w:r>
      <w:r w:rsidR="00F048D9">
        <w:rPr>
          <w:rFonts w:ascii="Times New Roman" w:hAnsi="Times New Roman"/>
          <w:sz w:val="24"/>
          <w:szCs w:val="24"/>
        </w:rPr>
        <w:t>Мой Пермский край</w:t>
      </w:r>
      <w:r w:rsidR="00F048D9" w:rsidRPr="00F048D9">
        <w:rPr>
          <w:rFonts w:ascii="Times New Roman" w:hAnsi="Times New Roman"/>
          <w:sz w:val="24"/>
          <w:szCs w:val="24"/>
        </w:rPr>
        <w:t>». Странички далеких и близких времен.</w:t>
      </w:r>
      <w:r w:rsidR="00F048D9">
        <w:rPr>
          <w:rFonts w:ascii="Times New Roman" w:hAnsi="Times New Roman"/>
          <w:sz w:val="24"/>
          <w:szCs w:val="24"/>
        </w:rPr>
        <w:t xml:space="preserve"> </w:t>
      </w:r>
      <w:r w:rsidR="00F048D9" w:rsidRPr="00F048D9">
        <w:rPr>
          <w:rFonts w:ascii="Times New Roman" w:hAnsi="Times New Roman"/>
          <w:sz w:val="24"/>
          <w:szCs w:val="24"/>
        </w:rPr>
        <w:t xml:space="preserve"> – Пермь, «Книжный мир», 2015г</w:t>
      </w:r>
      <w:r w:rsidR="00F048D9" w:rsidRPr="00F04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48D9" w:rsidRPr="00AF0DA4">
        <w:rPr>
          <w:rFonts w:ascii="Times New Roman" w:hAnsi="Times New Roman"/>
          <w:sz w:val="24"/>
          <w:szCs w:val="24"/>
          <w:lang w:eastAsia="ru-RU"/>
        </w:rPr>
        <w:t>с учетом реализации федерального компонента Государственного стандарта основного</w:t>
      </w:r>
      <w:r w:rsidR="00F048D9">
        <w:rPr>
          <w:rFonts w:ascii="Times New Roman" w:hAnsi="Times New Roman"/>
          <w:sz w:val="24"/>
          <w:szCs w:val="24"/>
          <w:lang w:eastAsia="ru-RU"/>
        </w:rPr>
        <w:t xml:space="preserve"> общего образования</w:t>
      </w:r>
      <w:r w:rsidR="00F048D9" w:rsidRPr="00AF0DA4">
        <w:rPr>
          <w:rFonts w:ascii="Times New Roman" w:hAnsi="Times New Roman"/>
          <w:sz w:val="24"/>
          <w:szCs w:val="24"/>
          <w:lang w:eastAsia="ru-RU"/>
        </w:rPr>
        <w:t>.</w:t>
      </w:r>
    </w:p>
    <w:p w:rsidR="00B802A3" w:rsidRDefault="00B802A3" w:rsidP="008923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199"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ее эколого-краеведческая направленность и учебно-исследовательская</w:t>
      </w:r>
      <w:r w:rsidRPr="00921B0A">
        <w:rPr>
          <w:rFonts w:ascii="Times New Roman" w:hAnsi="Times New Roman"/>
          <w:sz w:val="24"/>
          <w:szCs w:val="24"/>
        </w:rPr>
        <w:t xml:space="preserve"> деятельность учащихся, что способствует самореализации ребенка.</w:t>
      </w:r>
      <w:r w:rsidR="00892310">
        <w:rPr>
          <w:rFonts w:ascii="Times New Roman" w:hAnsi="Times New Roman"/>
          <w:sz w:val="24"/>
          <w:szCs w:val="24"/>
        </w:rPr>
        <w:t xml:space="preserve"> </w:t>
      </w:r>
      <w:r w:rsidRPr="000F5C4B">
        <w:rPr>
          <w:rFonts w:ascii="Times New Roman" w:hAnsi="Times New Roman"/>
          <w:sz w:val="24"/>
          <w:szCs w:val="24"/>
        </w:rPr>
        <w:t xml:space="preserve">Программа данного курса обобщает и расширяет знания учащихся, полученные при изучении </w:t>
      </w:r>
      <w:r>
        <w:rPr>
          <w:rFonts w:ascii="Times New Roman" w:hAnsi="Times New Roman"/>
          <w:sz w:val="24"/>
          <w:szCs w:val="24"/>
        </w:rPr>
        <w:t>курса «Окружающий мир»</w:t>
      </w:r>
      <w:r w:rsidRPr="000F5C4B">
        <w:rPr>
          <w:rFonts w:ascii="Times New Roman" w:hAnsi="Times New Roman"/>
          <w:sz w:val="24"/>
          <w:szCs w:val="24"/>
        </w:rPr>
        <w:t xml:space="preserve"> 4 класса. Этот курс может иметь существенное образовательное значение для изучения географии своего края, играет важную роль в повышении научного уровня обучения географии.</w:t>
      </w:r>
    </w:p>
    <w:p w:rsidR="00B802A3" w:rsidRPr="00B802A3" w:rsidRDefault="00B802A3" w:rsidP="008923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802A3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Учебно-методический комплекс:</w:t>
      </w:r>
    </w:p>
    <w:p w:rsidR="00B802A3" w:rsidRPr="00892310" w:rsidRDefault="00B802A3" w:rsidP="0089231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2310">
        <w:rPr>
          <w:rFonts w:ascii="Times New Roman" w:hAnsi="Times New Roman"/>
          <w:sz w:val="24"/>
          <w:szCs w:val="24"/>
        </w:rPr>
        <w:t>Атлас Пермской области. География. История. – М.,1999</w:t>
      </w:r>
    </w:p>
    <w:p w:rsidR="00892310" w:rsidRPr="00892310" w:rsidRDefault="00892310" w:rsidP="0089231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2310">
        <w:rPr>
          <w:rFonts w:ascii="Times New Roman" w:hAnsi="Times New Roman"/>
          <w:sz w:val="24"/>
          <w:szCs w:val="24"/>
        </w:rPr>
        <w:t xml:space="preserve">Учебное пособие: Н.П.Горбацевич, Д.М. Софьин, О.В. Власова, Д.А. </w:t>
      </w:r>
      <w:proofErr w:type="spellStart"/>
      <w:r w:rsidRPr="00892310">
        <w:rPr>
          <w:rFonts w:ascii="Times New Roman" w:hAnsi="Times New Roman"/>
          <w:sz w:val="24"/>
          <w:szCs w:val="24"/>
        </w:rPr>
        <w:t>Кормилин</w:t>
      </w:r>
      <w:proofErr w:type="spellEnd"/>
      <w:r w:rsidRPr="00892310">
        <w:rPr>
          <w:rFonts w:ascii="Times New Roman" w:hAnsi="Times New Roman"/>
          <w:sz w:val="24"/>
          <w:szCs w:val="24"/>
        </w:rPr>
        <w:t>. Мой Пермский край. Странички далеких и близких времен. – Пермь, «Книжный мир», 2015</w:t>
      </w:r>
    </w:p>
    <w:p w:rsidR="00892310" w:rsidRDefault="00B802A3" w:rsidP="0089231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C4B">
        <w:rPr>
          <w:rFonts w:ascii="Times New Roman" w:hAnsi="Times New Roman"/>
          <w:sz w:val="24"/>
          <w:szCs w:val="24"/>
        </w:rPr>
        <w:t>Содержание курса позволяет познакомить учащихся с географией Пермского края, а практические исследования расширяют географические знания по курсу. Рассматривая особенности географического положения, рельефа и геологического строения, климата и внутренних вод, почв, растительности и животного мира, ландшафтов края, а также, знакомясь с экологическими проблемами края, школьники получают систему знаний о территории, на которой проживают как о целостном географическом регионе в составе страны.</w:t>
      </w:r>
    </w:p>
    <w:p w:rsidR="000F5C4B" w:rsidRPr="000F5C4B" w:rsidRDefault="000F5C4B" w:rsidP="0089231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5C4B">
        <w:rPr>
          <w:rFonts w:ascii="Times New Roman" w:hAnsi="Times New Roman"/>
          <w:sz w:val="24"/>
          <w:szCs w:val="24"/>
          <w:u w:val="single"/>
        </w:rPr>
        <w:t>Цель</w:t>
      </w:r>
      <w:r w:rsidRPr="000F5C4B">
        <w:rPr>
          <w:rFonts w:ascii="Times New Roman" w:hAnsi="Times New Roman"/>
          <w:sz w:val="24"/>
          <w:szCs w:val="24"/>
        </w:rPr>
        <w:t xml:space="preserve"> – формирование целостного географического образа Пермского края на основе его комплексного изучения; развитие исследовательских навыков учащихся.</w:t>
      </w:r>
    </w:p>
    <w:p w:rsidR="000F5C4B" w:rsidRPr="00556199" w:rsidRDefault="000F5C4B" w:rsidP="0089231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56199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556199" w:rsidRDefault="000F5C4B" w:rsidP="00892310">
      <w:pPr>
        <w:widowControl w:val="0"/>
        <w:numPr>
          <w:ilvl w:val="0"/>
          <w:numId w:val="9"/>
        </w:numPr>
        <w:tabs>
          <w:tab w:val="left" w:pos="302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6199">
        <w:rPr>
          <w:rFonts w:ascii="Times New Roman" w:hAnsi="Times New Roman"/>
          <w:sz w:val="24"/>
          <w:szCs w:val="24"/>
        </w:rPr>
        <w:t xml:space="preserve">Сформировать у учащихся знания и представления </w:t>
      </w:r>
      <w:r w:rsidR="00556199" w:rsidRPr="00556199">
        <w:rPr>
          <w:rFonts w:ascii="Times New Roman" w:hAnsi="Times New Roman"/>
          <w:sz w:val="24"/>
          <w:szCs w:val="24"/>
        </w:rPr>
        <w:t>о</w:t>
      </w:r>
      <w:r w:rsidR="00556199" w:rsidRPr="000F5C4B">
        <w:rPr>
          <w:rFonts w:ascii="Times New Roman" w:hAnsi="Times New Roman"/>
          <w:sz w:val="24"/>
          <w:szCs w:val="24"/>
        </w:rPr>
        <w:t xml:space="preserve"> природе родного края, района, своего насе</w:t>
      </w:r>
      <w:r w:rsidR="00556199">
        <w:rPr>
          <w:rFonts w:ascii="Times New Roman" w:hAnsi="Times New Roman"/>
          <w:sz w:val="24"/>
          <w:szCs w:val="24"/>
        </w:rPr>
        <w:t>ленного пункта.</w:t>
      </w:r>
    </w:p>
    <w:p w:rsidR="00556199" w:rsidRPr="00556199" w:rsidRDefault="000F5C4B" w:rsidP="00892310">
      <w:pPr>
        <w:widowControl w:val="0"/>
        <w:numPr>
          <w:ilvl w:val="0"/>
          <w:numId w:val="9"/>
        </w:numPr>
        <w:tabs>
          <w:tab w:val="left" w:pos="302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6199">
        <w:rPr>
          <w:rFonts w:ascii="Times New Roman" w:hAnsi="Times New Roman"/>
          <w:sz w:val="24"/>
          <w:szCs w:val="24"/>
        </w:rPr>
        <w:t>Развивать интерес и навыки учащихся к учебно-исследовательской деятельности.</w:t>
      </w:r>
    </w:p>
    <w:p w:rsidR="00556199" w:rsidRPr="00556199" w:rsidRDefault="000F5C4B" w:rsidP="00892310">
      <w:pPr>
        <w:widowControl w:val="0"/>
        <w:numPr>
          <w:ilvl w:val="0"/>
          <w:numId w:val="9"/>
        </w:numPr>
        <w:tabs>
          <w:tab w:val="left" w:pos="302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6199">
        <w:rPr>
          <w:rFonts w:ascii="Times New Roman" w:hAnsi="Times New Roman"/>
          <w:sz w:val="24"/>
          <w:szCs w:val="24"/>
        </w:rPr>
        <w:t>Воспитывать бережное отношение к окружающей среде, вовлечь учащихся в практическую деятельность по охране природы.</w:t>
      </w:r>
    </w:p>
    <w:p w:rsidR="000F5C4B" w:rsidRPr="00556199" w:rsidRDefault="000F5C4B" w:rsidP="00892310">
      <w:pPr>
        <w:widowControl w:val="0"/>
        <w:numPr>
          <w:ilvl w:val="0"/>
          <w:numId w:val="9"/>
        </w:numPr>
        <w:tabs>
          <w:tab w:val="left" w:pos="302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56199">
        <w:rPr>
          <w:rFonts w:ascii="Times New Roman" w:hAnsi="Times New Roman"/>
          <w:sz w:val="24"/>
          <w:szCs w:val="24"/>
        </w:rPr>
        <w:t>Продолжить воспитание гражданственности и патриотизма, уважение к культуре и истории своего родного края.</w:t>
      </w:r>
    </w:p>
    <w:p w:rsidR="00556199" w:rsidRDefault="00DC2DDF" w:rsidP="00892310">
      <w:pPr>
        <w:widowControl w:val="0"/>
        <w:tabs>
          <w:tab w:val="left" w:pos="302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1B0A" w:rsidRPr="000F5C4B">
        <w:rPr>
          <w:rFonts w:ascii="Times New Roman" w:hAnsi="Times New Roman"/>
          <w:sz w:val="24"/>
          <w:szCs w:val="24"/>
        </w:rPr>
        <w:t>Предусматриваются теоретические и практические занятия, экскурсии, работы на местности, консультирование школьников, занимающихся исследовательской работой. Содержание курса включает в себя самостоятельную (индивидуальную и коллективную) работу учащихся.</w:t>
      </w:r>
      <w:r w:rsidR="000F5C4B">
        <w:rPr>
          <w:rFonts w:ascii="Times New Roman" w:hAnsi="Times New Roman"/>
          <w:sz w:val="24"/>
          <w:szCs w:val="24"/>
        </w:rPr>
        <w:t xml:space="preserve"> </w:t>
      </w:r>
      <w:r w:rsidR="00921B0A" w:rsidRPr="000F5C4B">
        <w:rPr>
          <w:rFonts w:ascii="Times New Roman" w:hAnsi="Times New Roman"/>
          <w:sz w:val="24"/>
          <w:szCs w:val="24"/>
        </w:rPr>
        <w:t>Данная программа призвана способствовать познавательным, нравственным и воспитательным задачам школ края, расширять и углублять кругозор учеников  области географии.</w:t>
      </w:r>
    </w:p>
    <w:p w:rsidR="00892310" w:rsidRPr="00892310" w:rsidRDefault="00892310" w:rsidP="0089231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310">
        <w:rPr>
          <w:rFonts w:ascii="Times New Roman" w:hAnsi="Times New Roman"/>
          <w:sz w:val="24"/>
          <w:szCs w:val="24"/>
        </w:rPr>
        <w:t>Программа предполагает путешествие по Пермскому краю, предусматривает научить пятиклассников составлять собственные маршруты и увлекательные экскурсии. Программа нацеливает учащихся на активное познание своего края и предусматривает проектирование, экскурсии, выполнение познавательных и творческих работ.</w:t>
      </w:r>
    </w:p>
    <w:p w:rsidR="00892310" w:rsidRPr="00892310" w:rsidRDefault="00892310" w:rsidP="00892310">
      <w:pPr>
        <w:jc w:val="both"/>
        <w:rPr>
          <w:rFonts w:ascii="Times New Roman" w:hAnsi="Times New Roman"/>
          <w:sz w:val="24"/>
          <w:szCs w:val="24"/>
        </w:rPr>
      </w:pPr>
      <w:r w:rsidRPr="00892310">
        <w:rPr>
          <w:rFonts w:ascii="Times New Roman" w:hAnsi="Times New Roman"/>
          <w:sz w:val="24"/>
          <w:szCs w:val="24"/>
        </w:rPr>
        <w:lastRenderedPageBreak/>
        <w:t xml:space="preserve">          Общее количество часов 17 за год, что составляет 1час в неделю в течение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892310">
        <w:rPr>
          <w:rFonts w:ascii="Times New Roman" w:hAnsi="Times New Roman"/>
          <w:sz w:val="24"/>
          <w:szCs w:val="24"/>
        </w:rPr>
        <w:t>полугодия.</w:t>
      </w:r>
    </w:p>
    <w:p w:rsidR="00892310" w:rsidRDefault="00892310" w:rsidP="00892310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C5D8F">
        <w:rPr>
          <w:rFonts w:ascii="Times New Roman" w:hAnsi="Times New Roman"/>
          <w:i/>
          <w:sz w:val="24"/>
          <w:szCs w:val="24"/>
        </w:rPr>
        <w:t>Содержание предмета.</w:t>
      </w:r>
    </w:p>
    <w:p w:rsidR="00892310" w:rsidRDefault="00892310" w:rsidP="00892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7D8C">
        <w:rPr>
          <w:rFonts w:ascii="Times New Roman" w:hAnsi="Times New Roman"/>
          <w:sz w:val="24"/>
          <w:szCs w:val="24"/>
        </w:rPr>
        <w:t>Общий обзор географич</w:t>
      </w:r>
      <w:r>
        <w:rPr>
          <w:rFonts w:ascii="Times New Roman" w:hAnsi="Times New Roman"/>
          <w:sz w:val="24"/>
          <w:szCs w:val="24"/>
        </w:rPr>
        <w:t xml:space="preserve">еского положения Пермского </w:t>
      </w:r>
      <w:r w:rsidRPr="00907D8C">
        <w:rPr>
          <w:rFonts w:ascii="Times New Roman" w:hAnsi="Times New Roman"/>
          <w:sz w:val="24"/>
          <w:szCs w:val="24"/>
        </w:rPr>
        <w:t xml:space="preserve"> края</w:t>
      </w:r>
      <w:r w:rsidR="00E23B50">
        <w:rPr>
          <w:rFonts w:ascii="Times New Roman" w:hAnsi="Times New Roman"/>
          <w:sz w:val="24"/>
          <w:szCs w:val="24"/>
        </w:rPr>
        <w:t xml:space="preserve"> (2 ч)</w:t>
      </w:r>
    </w:p>
    <w:p w:rsidR="00E23B50" w:rsidRDefault="00E23B50" w:rsidP="00892310">
      <w:pPr>
        <w:spacing w:after="0"/>
        <w:jc w:val="both"/>
        <w:rPr>
          <w:rFonts w:ascii="Times New Roman" w:hAnsi="Times New Roman"/>
        </w:rPr>
      </w:pPr>
      <w:r w:rsidRPr="00650F05">
        <w:rPr>
          <w:rFonts w:ascii="Times New Roman" w:hAnsi="Times New Roman"/>
          <w:sz w:val="24"/>
          <w:szCs w:val="24"/>
        </w:rPr>
        <w:t>История исследования, освоения и заселения края</w:t>
      </w:r>
      <w:r>
        <w:rPr>
          <w:rFonts w:ascii="Times New Roman" w:hAnsi="Times New Roman"/>
          <w:sz w:val="24"/>
          <w:szCs w:val="24"/>
        </w:rPr>
        <w:t xml:space="preserve"> (2 ч)</w:t>
      </w:r>
    </w:p>
    <w:p w:rsidR="00E23B50" w:rsidRDefault="00E23B50" w:rsidP="00892310">
      <w:pPr>
        <w:spacing w:after="0"/>
        <w:jc w:val="both"/>
        <w:rPr>
          <w:rFonts w:ascii="Times New Roman" w:hAnsi="Times New Roman"/>
        </w:rPr>
      </w:pPr>
      <w:r w:rsidRPr="00556199">
        <w:rPr>
          <w:rFonts w:ascii="Times New Roman" w:hAnsi="Times New Roman"/>
          <w:sz w:val="24"/>
          <w:szCs w:val="24"/>
        </w:rPr>
        <w:t xml:space="preserve">Многоликая природа </w:t>
      </w:r>
      <w:proofErr w:type="spellStart"/>
      <w:r w:rsidRPr="00556199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9C5D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(9 ч)</w:t>
      </w:r>
    </w:p>
    <w:p w:rsidR="00E23B50" w:rsidRDefault="00E23B50" w:rsidP="008923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и промышленность </w:t>
      </w:r>
      <w:r>
        <w:rPr>
          <w:rFonts w:ascii="Times New Roman" w:hAnsi="Times New Roman"/>
          <w:sz w:val="24"/>
          <w:szCs w:val="24"/>
        </w:rPr>
        <w:t>Пермского края</w:t>
      </w:r>
      <w:r>
        <w:rPr>
          <w:rFonts w:ascii="Times New Roman" w:hAnsi="Times New Roman"/>
          <w:sz w:val="24"/>
          <w:szCs w:val="24"/>
        </w:rPr>
        <w:t xml:space="preserve"> (4 ч)</w:t>
      </w:r>
    </w:p>
    <w:p w:rsidR="00E23B50" w:rsidRDefault="00E23B50" w:rsidP="00892310">
      <w:pPr>
        <w:spacing w:after="0"/>
        <w:jc w:val="both"/>
        <w:rPr>
          <w:rFonts w:ascii="Times New Roman" w:hAnsi="Times New Roman"/>
        </w:rPr>
      </w:pPr>
    </w:p>
    <w:p w:rsidR="00E23B50" w:rsidRDefault="00E23B50" w:rsidP="00E23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3B3">
        <w:rPr>
          <w:rFonts w:ascii="Times New Roman" w:hAnsi="Times New Roman"/>
          <w:sz w:val="24"/>
          <w:szCs w:val="24"/>
        </w:rPr>
        <w:t>Проверка усвоенного содержания по ку</w:t>
      </w:r>
      <w:r>
        <w:rPr>
          <w:rFonts w:ascii="Times New Roman" w:hAnsi="Times New Roman"/>
          <w:sz w:val="24"/>
          <w:szCs w:val="24"/>
        </w:rPr>
        <w:t>рсу «География. Земля и люди</w:t>
      </w:r>
      <w:r w:rsidRPr="001713B3">
        <w:rPr>
          <w:rFonts w:ascii="Times New Roman" w:hAnsi="Times New Roman"/>
          <w:sz w:val="24"/>
          <w:szCs w:val="24"/>
        </w:rPr>
        <w:t>» проводится фронтально (для всего класса) и индивидуально на различных этапах урока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3B3">
        <w:rPr>
          <w:rFonts w:ascii="Times New Roman" w:hAnsi="Times New Roman"/>
          <w:sz w:val="24"/>
          <w:szCs w:val="24"/>
        </w:rPr>
        <w:t xml:space="preserve">с выставлением оценки по пятибалльной системе. Текущий индивидуальный учет достижений обучающихся проводится в письменной и устной форме. В устной форме обучающиеся могут отвечать на вопросы учителя или своих товарищей. Практикуются задания в игровой форме. Письменный текущий опрос осуществляется по вопросам учебника, по компьютерным заданиям. Вопросы и задания могут быть в форме теста, кроссворда, индивидуальной карточки, открытых вопросов. </w:t>
      </w:r>
    </w:p>
    <w:p w:rsidR="00E23B50" w:rsidRDefault="00E23B50" w:rsidP="00E23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3B3">
        <w:rPr>
          <w:rFonts w:ascii="Times New Roman" w:hAnsi="Times New Roman"/>
          <w:sz w:val="24"/>
          <w:szCs w:val="24"/>
        </w:rPr>
        <w:t>На каждом уроке используются тематические географические карты. В зависимости от типа урока и его целей используется сопровождение объяснения новой темы урока или ее з</w:t>
      </w:r>
      <w:r>
        <w:rPr>
          <w:rFonts w:ascii="Times New Roman" w:hAnsi="Times New Roman"/>
          <w:sz w:val="24"/>
          <w:szCs w:val="24"/>
        </w:rPr>
        <w:t>акрепление слайдами презентации</w:t>
      </w:r>
      <w:r w:rsidRPr="001713B3">
        <w:rPr>
          <w:rFonts w:ascii="Times New Roman" w:hAnsi="Times New Roman"/>
          <w:sz w:val="24"/>
          <w:szCs w:val="24"/>
        </w:rPr>
        <w:t>.</w:t>
      </w:r>
    </w:p>
    <w:p w:rsidR="00E23B50" w:rsidRPr="00907D8C" w:rsidRDefault="00E23B50" w:rsidP="008923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6199" w:rsidRPr="00155DC7" w:rsidRDefault="00556199" w:rsidP="00556199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556199" w:rsidRDefault="00556199" w:rsidP="00556199">
      <w:pPr>
        <w:rPr>
          <w:b/>
          <w:sz w:val="28"/>
          <w:szCs w:val="28"/>
        </w:rPr>
      </w:pPr>
    </w:p>
    <w:p w:rsidR="00556199" w:rsidRDefault="00556199" w:rsidP="00556199">
      <w:pPr>
        <w:rPr>
          <w:b/>
          <w:sz w:val="28"/>
          <w:szCs w:val="28"/>
        </w:rPr>
      </w:pPr>
    </w:p>
    <w:p w:rsidR="00556199" w:rsidRDefault="00556199" w:rsidP="00556199">
      <w:pPr>
        <w:rPr>
          <w:b/>
          <w:sz w:val="28"/>
          <w:szCs w:val="28"/>
        </w:rPr>
      </w:pPr>
    </w:p>
    <w:p w:rsidR="00556199" w:rsidRDefault="00556199" w:rsidP="00556199">
      <w:pPr>
        <w:tabs>
          <w:tab w:val="left" w:pos="58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6199" w:rsidRDefault="00556199" w:rsidP="00556199">
      <w:pPr>
        <w:tabs>
          <w:tab w:val="left" w:pos="5850"/>
        </w:tabs>
        <w:rPr>
          <w:b/>
          <w:sz w:val="28"/>
          <w:szCs w:val="28"/>
        </w:rPr>
      </w:pPr>
    </w:p>
    <w:p w:rsidR="00556199" w:rsidRDefault="00556199" w:rsidP="00556199">
      <w:pPr>
        <w:tabs>
          <w:tab w:val="left" w:pos="5850"/>
        </w:tabs>
        <w:rPr>
          <w:b/>
          <w:sz w:val="28"/>
          <w:szCs w:val="28"/>
        </w:rPr>
      </w:pPr>
    </w:p>
    <w:p w:rsidR="00921B0A" w:rsidRPr="00921B0A" w:rsidRDefault="00921B0A">
      <w:pPr>
        <w:rPr>
          <w:rFonts w:ascii="Times New Roman" w:hAnsi="Times New Roman"/>
          <w:sz w:val="24"/>
          <w:szCs w:val="24"/>
        </w:rPr>
      </w:pPr>
    </w:p>
    <w:sectPr w:rsidR="00921B0A" w:rsidRPr="00921B0A" w:rsidSect="00B802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6"/>
        </w:tabs>
        <w:ind w:left="121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055C4D"/>
    <w:multiLevelType w:val="hybridMultilevel"/>
    <w:tmpl w:val="6526C8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380858"/>
    <w:multiLevelType w:val="hybridMultilevel"/>
    <w:tmpl w:val="84204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410F0"/>
    <w:multiLevelType w:val="hybridMultilevel"/>
    <w:tmpl w:val="00C60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26FF4"/>
    <w:multiLevelType w:val="multilevel"/>
    <w:tmpl w:val="6FDA9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2234F"/>
    <w:multiLevelType w:val="hybridMultilevel"/>
    <w:tmpl w:val="8ED60A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2DC5C6F"/>
    <w:multiLevelType w:val="hybridMultilevel"/>
    <w:tmpl w:val="9A982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1419A"/>
    <w:multiLevelType w:val="hybridMultilevel"/>
    <w:tmpl w:val="ECAAE5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E1F6D36"/>
    <w:multiLevelType w:val="hybridMultilevel"/>
    <w:tmpl w:val="F78A0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94501"/>
    <w:multiLevelType w:val="hybridMultilevel"/>
    <w:tmpl w:val="C38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B0A"/>
    <w:rsid w:val="00090404"/>
    <w:rsid w:val="000F5C4B"/>
    <w:rsid w:val="00155DC7"/>
    <w:rsid w:val="00283137"/>
    <w:rsid w:val="003159C6"/>
    <w:rsid w:val="003B1544"/>
    <w:rsid w:val="00556199"/>
    <w:rsid w:val="005873D1"/>
    <w:rsid w:val="00650F05"/>
    <w:rsid w:val="00892310"/>
    <w:rsid w:val="00907D8C"/>
    <w:rsid w:val="00921B0A"/>
    <w:rsid w:val="009754FA"/>
    <w:rsid w:val="00B802A3"/>
    <w:rsid w:val="00DA046A"/>
    <w:rsid w:val="00DC2DDF"/>
    <w:rsid w:val="00DE0104"/>
    <w:rsid w:val="00E23B50"/>
    <w:rsid w:val="00EF7EFC"/>
    <w:rsid w:val="00F048D9"/>
    <w:rsid w:val="00F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2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048D9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9A59-4DFD-4A9D-B98F-DB5E81FF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2015-10-03T07:20:00Z</dcterms:created>
  <dcterms:modified xsi:type="dcterms:W3CDTF">2016-09-27T16:08:00Z</dcterms:modified>
</cp:coreProperties>
</file>