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96" w:rsidRPr="00F06596" w:rsidRDefault="00F06596" w:rsidP="00F06596">
      <w:pPr>
        <w:rPr>
          <w:rFonts w:ascii="Times New Roman" w:hAnsi="Times New Roman" w:cs="Times New Roman"/>
          <w:b/>
          <w:sz w:val="24"/>
          <w:szCs w:val="24"/>
        </w:rPr>
      </w:pPr>
      <w:r w:rsidRPr="00F0659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«Литературное чтение» 4 класс</w:t>
      </w:r>
    </w:p>
    <w:p w:rsidR="00F06596" w:rsidRPr="00F06596" w:rsidRDefault="00F06596" w:rsidP="00F06596">
      <w:pPr>
        <w:pStyle w:val="msonormalbullet2gif"/>
        <w:jc w:val="both"/>
        <w:rPr>
          <w:b/>
          <w:bCs/>
        </w:rPr>
      </w:pPr>
      <w:r w:rsidRPr="00F06596"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F06596" w:rsidRPr="00F06596" w:rsidRDefault="00F06596" w:rsidP="00F065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06596" w:rsidRPr="00F06596" w:rsidRDefault="00F06596" w:rsidP="00F065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F0659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06596">
        <w:rPr>
          <w:rFonts w:ascii="Times New Roman" w:hAnsi="Times New Roman" w:cs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F06596" w:rsidRPr="00F06596" w:rsidRDefault="00F06596" w:rsidP="00F065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на 2016/2017 учебный год</w:t>
      </w:r>
    </w:p>
    <w:p w:rsidR="00F06596" w:rsidRPr="00F06596" w:rsidRDefault="00F06596" w:rsidP="00F065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596">
        <w:rPr>
          <w:rFonts w:ascii="Times New Roman" w:hAnsi="Times New Roman" w:cs="Times New Roman"/>
          <w:sz w:val="24"/>
          <w:szCs w:val="24"/>
        </w:rPr>
        <w:t>Рабочая программа курса «Литературно</w:t>
      </w:r>
      <w:r w:rsidR="00F06596">
        <w:rPr>
          <w:rFonts w:ascii="Times New Roman" w:hAnsi="Times New Roman" w:cs="Times New Roman"/>
          <w:sz w:val="24"/>
          <w:szCs w:val="24"/>
        </w:rPr>
        <w:t>е чтение» для  4  класса на 2016</w:t>
      </w:r>
      <w:r w:rsidRPr="00F06596">
        <w:rPr>
          <w:rFonts w:ascii="Times New Roman" w:hAnsi="Times New Roman" w:cs="Times New Roman"/>
          <w:sz w:val="24"/>
          <w:szCs w:val="24"/>
        </w:rPr>
        <w:t xml:space="preserve"> – 201</w:t>
      </w:r>
      <w:r w:rsidR="00F06596">
        <w:rPr>
          <w:rFonts w:ascii="Times New Roman" w:hAnsi="Times New Roman" w:cs="Times New Roman"/>
          <w:sz w:val="24"/>
          <w:szCs w:val="24"/>
        </w:rPr>
        <w:t>7</w:t>
      </w:r>
      <w:r w:rsidRPr="00F06596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основе </w:t>
      </w:r>
      <w:r w:rsidRPr="00F06596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"Литературное чтение" Л.Ф. Климановой, М.В. </w:t>
      </w:r>
      <w:proofErr w:type="spellStart"/>
      <w:r w:rsidRPr="00F06596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F06596">
        <w:rPr>
          <w:rFonts w:ascii="Times New Roman" w:eastAsia="Times New Roman" w:hAnsi="Times New Roman" w:cs="Times New Roman"/>
          <w:sz w:val="24"/>
          <w:szCs w:val="24"/>
        </w:rPr>
        <w:t xml:space="preserve"> (2011 г.), предметной линии "Литературное чтение" УМК "Перспектива" (авт. Л.Ф. Климанова, В.Г. Горецкий, Л.А. Виноградска</w:t>
      </w:r>
      <w:r w:rsidR="00F06596">
        <w:rPr>
          <w:rFonts w:ascii="Times New Roman" w:eastAsia="Times New Roman" w:hAnsi="Times New Roman" w:cs="Times New Roman"/>
          <w:sz w:val="24"/>
          <w:szCs w:val="24"/>
        </w:rPr>
        <w:t>я), учебного плана школы на 2016-2017</w:t>
      </w:r>
      <w:r w:rsidRPr="00F06596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Положения о рабочей программе школы, Основной образовательной программы школы</w:t>
      </w:r>
      <w:proofErr w:type="gramEnd"/>
      <w:r w:rsidRPr="00F06596">
        <w:rPr>
          <w:rFonts w:ascii="Times New Roman" w:eastAsia="Times New Roman" w:hAnsi="Times New Roman" w:cs="Times New Roman"/>
          <w:sz w:val="24"/>
          <w:szCs w:val="24"/>
        </w:rPr>
        <w:t>, требований ФГОС НОО.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  <w:t>Программа рассчитана на 136 часов (4 часа в неделю).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596">
        <w:rPr>
          <w:rFonts w:ascii="Times New Roman" w:hAnsi="Times New Roman" w:cs="Times New Roman"/>
          <w:b/>
          <w:sz w:val="24"/>
          <w:szCs w:val="24"/>
        </w:rPr>
        <w:tab/>
        <w:t>Основные цели обучения литературному чтению:</w:t>
      </w:r>
    </w:p>
    <w:p w:rsidR="004A7447" w:rsidRPr="00F06596" w:rsidRDefault="004A7447" w:rsidP="004A7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4A7447" w:rsidRPr="00F06596" w:rsidRDefault="004A7447" w:rsidP="004A7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Приобщение младших школьников к чтению художественной литературы и восприятию её как  искусства слова; развитие эмоциональной отзывчивости на слушание и чтение произведений;</w:t>
      </w:r>
    </w:p>
    <w:p w:rsidR="004A7447" w:rsidRPr="00F06596" w:rsidRDefault="004A7447" w:rsidP="004A7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4A7447" w:rsidRPr="00F06596" w:rsidRDefault="004A7447" w:rsidP="004A74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4A7447" w:rsidRPr="00F06596" w:rsidRDefault="004A7447" w:rsidP="004A74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  <w:r w:rsidRPr="00F06596">
        <w:rPr>
          <w:rFonts w:ascii="Times New Roman" w:hAnsi="Times New Roman" w:cs="Times New Roman"/>
          <w:b/>
          <w:sz w:val="24"/>
          <w:szCs w:val="24"/>
        </w:rPr>
        <w:t>: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</w:r>
      <w:r w:rsidRPr="00F06596"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идёт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</w:t>
      </w:r>
      <w:r w:rsidRPr="00F0659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произведения и его героями. Через приобщение в процессе чтения к духовно-нравственным ценностям автора учащиеся ведут диалог с героями, анализируют их поступки, понимают смысл и значение 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его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4A7447" w:rsidRPr="00F06596" w:rsidRDefault="004A7447" w:rsidP="004A7447">
      <w:pPr>
        <w:widowControl w:val="0"/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447" w:rsidRPr="00F06596" w:rsidRDefault="004A7447" w:rsidP="004A7447">
      <w:pPr>
        <w:widowControl w:val="0"/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96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4A7447" w:rsidRPr="00F06596" w:rsidRDefault="004A7447" w:rsidP="004A7447">
      <w:pPr>
        <w:widowControl w:val="0"/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447" w:rsidRPr="00F06596" w:rsidRDefault="004A7447" w:rsidP="004A7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sz w:val="24"/>
          <w:szCs w:val="24"/>
        </w:rPr>
        <w:t>Курс литературного чтения знакомит учащихся с доступными их возрасту художественными произведениями, духовно-нравственное и эстети</w:t>
      </w:r>
      <w:r w:rsidRPr="00F06596">
        <w:rPr>
          <w:rFonts w:ascii="Times New Roman" w:eastAsia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ценностям;</w:t>
      </w:r>
      <w:r w:rsidRPr="00F06596">
        <w:rPr>
          <w:rFonts w:ascii="Times New Roman" w:hAnsi="Times New Roman" w:cs="Times New Roman"/>
          <w:sz w:val="24"/>
          <w:szCs w:val="24"/>
        </w:rPr>
        <w:t xml:space="preserve"> развивает нравственные чувства, уважение к культуре народов многонациональной России и других стран.</w:t>
      </w:r>
    </w:p>
    <w:p w:rsidR="004A7447" w:rsidRPr="00F06596" w:rsidRDefault="004A7447" w:rsidP="004A74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 xml:space="preserve">В процессе освоения курса у младших школьников повышается уровень   коммуникативной культуры и формируется читательская компетентность – важное средство самообразования. </w:t>
      </w:r>
    </w:p>
    <w:p w:rsidR="004A7447" w:rsidRPr="00F06596" w:rsidRDefault="004A7447" w:rsidP="004A74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Литературное чтение создаёт условия для освоения детьми позитивной модели общения, построенной на уважении, доброжелательности и бесконфликтном стиле общения.</w:t>
      </w:r>
    </w:p>
    <w:p w:rsidR="004A7447" w:rsidRPr="00F06596" w:rsidRDefault="004A7447" w:rsidP="004A7447">
      <w:pPr>
        <w:widowControl w:val="0"/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447" w:rsidRPr="00F06596" w:rsidRDefault="004A7447" w:rsidP="004A7447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06596">
        <w:rPr>
          <w:rFonts w:ascii="Times New Roman" w:hAnsi="Times New Roman" w:cs="Times New Roman"/>
          <w:b/>
          <w:color w:val="auto"/>
        </w:rPr>
        <w:t>Содержание учебного предмета</w:t>
      </w:r>
    </w:p>
    <w:p w:rsidR="004A7447" w:rsidRPr="00F06596" w:rsidRDefault="004A7447" w:rsidP="004A7447">
      <w:pPr>
        <w:pStyle w:val="Default"/>
        <w:ind w:firstLine="567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 xml:space="preserve">Содержание литературного чтения представлено в программе следующими </w:t>
      </w:r>
      <w:r w:rsidRPr="00F06596">
        <w:rPr>
          <w:rFonts w:ascii="Times New Roman" w:hAnsi="Times New Roman" w:cs="Times New Roman"/>
          <w:b/>
          <w:color w:val="auto"/>
        </w:rPr>
        <w:t>разделами</w:t>
      </w:r>
      <w:r w:rsidRPr="00F06596">
        <w:rPr>
          <w:rFonts w:ascii="Times New Roman" w:hAnsi="Times New Roman" w:cs="Times New Roman"/>
          <w:color w:val="auto"/>
        </w:rPr>
        <w:t>:</w:t>
      </w:r>
    </w:p>
    <w:p w:rsidR="004A7447" w:rsidRPr="00F06596" w:rsidRDefault="004A7447" w:rsidP="004A7447">
      <w:pPr>
        <w:pStyle w:val="CM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06596">
        <w:rPr>
          <w:rFonts w:ascii="Times New Roman" w:hAnsi="Times New Roman" w:cs="Times New Roman"/>
          <w:bCs/>
        </w:rPr>
        <w:t xml:space="preserve">Виды речевой деятельности. Культура речевого общения. </w:t>
      </w:r>
    </w:p>
    <w:p w:rsidR="004A7447" w:rsidRPr="00F06596" w:rsidRDefault="004A7447" w:rsidP="004A7447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bCs/>
          <w:color w:val="auto"/>
        </w:rPr>
        <w:t>Виды работы с текстом. Коммуникативно-познавательная деятельность.</w:t>
      </w:r>
    </w:p>
    <w:p w:rsidR="004A7447" w:rsidRPr="00F06596" w:rsidRDefault="004A7447" w:rsidP="004A7447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bCs/>
          <w:color w:val="auto"/>
        </w:rPr>
        <w:t xml:space="preserve">Работа с художественным произведением. Эстетическая и духовно-нравственная деятельность. </w:t>
      </w:r>
    </w:p>
    <w:p w:rsidR="004A7447" w:rsidRPr="00F06596" w:rsidRDefault="004A7447" w:rsidP="004A7447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bCs/>
          <w:color w:val="auto"/>
        </w:rPr>
        <w:t>Круг детского чтения. Культура читательской деятельности.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bCs/>
          <w:color w:val="auto"/>
        </w:rPr>
        <w:lastRenderedPageBreak/>
        <w:t xml:space="preserve">Первый раздел программы — </w:t>
      </w:r>
      <w:r w:rsidRPr="00F06596">
        <w:rPr>
          <w:rFonts w:ascii="Times New Roman" w:hAnsi="Times New Roman" w:cs="Times New Roman"/>
          <w:b/>
          <w:bCs/>
          <w:color w:val="auto"/>
        </w:rPr>
        <w:t xml:space="preserve">«Виды речевой деятельности. Культура речевого общения» </w:t>
      </w:r>
      <w:r w:rsidRPr="00F06596">
        <w:rPr>
          <w:rFonts w:ascii="Times New Roman" w:hAnsi="Times New Roman" w:cs="Times New Roman"/>
          <w:bCs/>
          <w:color w:val="auto"/>
        </w:rPr>
        <w:t>—</w:t>
      </w:r>
      <w:r w:rsidRPr="00F06596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Pr="00F06596">
        <w:rPr>
          <w:rFonts w:ascii="Times New Roman" w:hAnsi="Times New Roman" w:cs="Times New Roman"/>
          <w:color w:val="auto"/>
        </w:rPr>
        <w:t>ориентирован</w:t>
      </w:r>
      <w:proofErr w:type="gramEnd"/>
      <w:r w:rsidRPr="00F06596">
        <w:rPr>
          <w:rFonts w:ascii="Times New Roman" w:hAnsi="Times New Roman" w:cs="Times New Roman"/>
          <w:color w:val="auto"/>
        </w:rPr>
        <w:t xml:space="preserve"> на</w:t>
      </w:r>
      <w:r w:rsidRPr="00F06596">
        <w:rPr>
          <w:rFonts w:ascii="Times New Roman" w:hAnsi="Times New Roman" w:cs="Times New Roman"/>
          <w:bCs/>
          <w:color w:val="auto"/>
        </w:rPr>
        <w:t xml:space="preserve">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</w:t>
      </w:r>
      <w:r w:rsidRPr="00F06596">
        <w:rPr>
          <w:rFonts w:ascii="Times New Roman" w:hAnsi="Times New Roman" w:cs="Times New Roman"/>
          <w:color w:val="auto"/>
        </w:rPr>
        <w:t xml:space="preserve"> </w:t>
      </w:r>
    </w:p>
    <w:p w:rsidR="004A7447" w:rsidRPr="00F06596" w:rsidRDefault="004A7447" w:rsidP="004A7447">
      <w:pPr>
        <w:pStyle w:val="CM13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>Программа</w:t>
      </w:r>
      <w:r w:rsidRPr="00F06596">
        <w:rPr>
          <w:rFonts w:ascii="Times New Roman" w:hAnsi="Times New Roman" w:cs="Times New Roman"/>
          <w:b/>
        </w:rPr>
        <w:t xml:space="preserve"> </w:t>
      </w:r>
      <w:r w:rsidRPr="00F06596">
        <w:rPr>
          <w:rFonts w:ascii="Times New Roman" w:hAnsi="Times New Roman" w:cs="Times New Roman"/>
        </w:rPr>
        <w:t>предусматривает поэтапное формирование</w:t>
      </w:r>
      <w:r w:rsidRPr="00F06596">
        <w:rPr>
          <w:rFonts w:ascii="Times New Roman" w:hAnsi="Times New Roman" w:cs="Times New Roman"/>
          <w:b/>
        </w:rPr>
        <w:t xml:space="preserve"> </w:t>
      </w:r>
      <w:r w:rsidRPr="00F06596">
        <w:rPr>
          <w:rFonts w:ascii="Times New Roman" w:hAnsi="Times New Roman" w:cs="Times New Roman"/>
        </w:rPr>
        <w:t xml:space="preserve">навыка чтения: от громко-речевой формы (чтение вслух) до чтения про себя, которое как умственное действие протекает во внутреннем плане. Учащиеся, окончившие начальную школу, должны читать не менее 70—80 слов в минуту. </w:t>
      </w:r>
    </w:p>
    <w:p w:rsidR="004A7447" w:rsidRPr="00F06596" w:rsidRDefault="004A7447" w:rsidP="004A7447">
      <w:pPr>
        <w:pStyle w:val="CM13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>Содержание курса включает формирование</w:t>
      </w:r>
      <w:r w:rsidRPr="00F06596">
        <w:rPr>
          <w:rFonts w:ascii="Times New Roman" w:hAnsi="Times New Roman" w:cs="Times New Roman"/>
          <w:i/>
        </w:rPr>
        <w:t xml:space="preserve"> </w:t>
      </w:r>
      <w:r w:rsidRPr="00F06596">
        <w:rPr>
          <w:rFonts w:ascii="Times New Roman" w:hAnsi="Times New Roman" w:cs="Times New Roman"/>
        </w:rPr>
        <w:t>умения слушать речь (высказывание), основой которого являются внимание к речи собеседника, способность её анализировать, выделять главное, задавать уточняющие вопросы.</w:t>
      </w:r>
    </w:p>
    <w:p w:rsidR="004A7447" w:rsidRPr="00F06596" w:rsidRDefault="004A7447" w:rsidP="004A7447">
      <w:pPr>
        <w:pStyle w:val="CM1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>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содержание литературного чтения материала о правилах речевого этикета, ситуациях и условиях общения (кто, что и кому говорит? как и зачем?). Учащиеся учатся ставить перед собой цель (что я хочу сказать?), корректировать и контролировать своё высказывание, оценивать его, терпеливо выслушивать других, проявляя уважение к мнению собеседника.</w:t>
      </w:r>
    </w:p>
    <w:p w:rsidR="004A7447" w:rsidRPr="00F06596" w:rsidRDefault="004A7447" w:rsidP="004A7447">
      <w:pPr>
        <w:pStyle w:val="CM1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Большое внимание в программе уделяется развитию умения писать. На уроках литературного чтения учащиеся будут учиться создавать собственные тексты, писать изложения и небольшие сочинения (описание, рассуждение, повествование) на основе прочитанных текстов. </w:t>
      </w:r>
    </w:p>
    <w:p w:rsidR="004A7447" w:rsidRPr="00F06596" w:rsidRDefault="004A7447" w:rsidP="004A7447">
      <w:pPr>
        <w:pStyle w:val="CM1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Программа обеспечивает развитие выразительности устной и письменной речи, совершенствование умений слушать и говорить, читать и писать на протяжении всех лет обучения в начальной школе. </w:t>
      </w:r>
    </w:p>
    <w:p w:rsidR="004A7447" w:rsidRPr="00F06596" w:rsidRDefault="004A7447" w:rsidP="004A7447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bCs/>
          <w:color w:val="auto"/>
        </w:rPr>
        <w:t>Следующий раздел —</w:t>
      </w:r>
      <w:r w:rsidRPr="00F06596">
        <w:rPr>
          <w:rFonts w:ascii="Times New Roman" w:hAnsi="Times New Roman" w:cs="Times New Roman"/>
          <w:b/>
          <w:bCs/>
          <w:color w:val="auto"/>
        </w:rPr>
        <w:t xml:space="preserve"> «Виды работы с текстом. Коммуникативно-познавательная деятельность»</w:t>
      </w:r>
      <w:r w:rsidRPr="00F06596">
        <w:rPr>
          <w:rFonts w:ascii="Times New Roman" w:hAnsi="Times New Roman" w:cs="Times New Roman"/>
          <w:bCs/>
          <w:color w:val="auto"/>
        </w:rPr>
        <w:t xml:space="preserve">. 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 плана, умения кратко и полно пересказать прочитанный текст, выделение главного и формулирование его своими словами), а также решение различных коммуникативно-речевых задач. Содержание данного раздела направлено на освоение различных видов текстов (текст-описание, текст-рассуждение, текст-повествование), формирование умения соотносить заглавие и содержание текста, различать учебные, научно-познавательные и художественные тексты, определять их роль в процессе общения. Учащиеся будут наблюдать, как изменяются цели общения при создании художественного и познавательного текстов (с помощью учителя).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:rsidR="004A7447" w:rsidRPr="00F06596" w:rsidRDefault="004A7447" w:rsidP="004A7447">
      <w:pPr>
        <w:pStyle w:val="CM1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06596">
        <w:rPr>
          <w:rFonts w:ascii="Times New Roman" w:hAnsi="Times New Roman" w:cs="Times New Roman"/>
          <w:bCs/>
        </w:rPr>
        <w:t xml:space="preserve">Раздел </w:t>
      </w:r>
      <w:r w:rsidRPr="00F06596">
        <w:rPr>
          <w:rFonts w:ascii="Times New Roman" w:hAnsi="Times New Roman" w:cs="Times New Roman"/>
          <w:b/>
        </w:rPr>
        <w:t>«Работа с художественным произведением. Эстетическая и духовно-нравственная деятельность»</w:t>
      </w:r>
      <w:r w:rsidRPr="00F06596">
        <w:rPr>
          <w:rFonts w:ascii="Times New Roman" w:hAnsi="Times New Roman" w:cs="Times New Roman"/>
        </w:rPr>
        <w:t xml:space="preserve"> </w:t>
      </w:r>
      <w:proofErr w:type="gramStart"/>
      <w:r w:rsidRPr="00F06596">
        <w:rPr>
          <w:rFonts w:ascii="Times New Roman" w:hAnsi="Times New Roman" w:cs="Times New Roman"/>
        </w:rPr>
        <w:t>нацелен</w:t>
      </w:r>
      <w:proofErr w:type="gramEnd"/>
      <w:r w:rsidRPr="00F06596">
        <w:rPr>
          <w:rFonts w:ascii="Times New Roman" w:hAnsi="Times New Roman" w:cs="Times New Roman"/>
        </w:rPr>
        <w:t xml:space="preserve"> на развитие художественно-эстетической деятельности, формирование нравственно-этических представлений и активизацию творческой деятельности учащихся средствами художественной литературы. Дети будут учиться различать способы изображения мира в художественных и познавательных тестах (с помощью учителя), понимать различия в познании мира с помощью научно-понятийного и художественно-образного мышления, осмысливать особенности художественного и научно-познавательного произведения, создавать собственные тексты. </w:t>
      </w:r>
    </w:p>
    <w:p w:rsidR="004A7447" w:rsidRPr="00F06596" w:rsidRDefault="004A7447" w:rsidP="004A7447">
      <w:pPr>
        <w:pStyle w:val="CM13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Программа предусматривает знакомство детей не только с лучшими образцами художественной литературы, но и с произведениями </w:t>
      </w:r>
      <w:r w:rsidRPr="00F06596">
        <w:rPr>
          <w:rFonts w:ascii="Times New Roman" w:hAnsi="Times New Roman" w:cs="Times New Roman"/>
        </w:rPr>
        <w:lastRenderedPageBreak/>
        <w:t>других видов искусства.</w:t>
      </w:r>
    </w:p>
    <w:p w:rsidR="004A7447" w:rsidRPr="00F06596" w:rsidRDefault="004A7447" w:rsidP="004A7447">
      <w:pPr>
        <w:pStyle w:val="CM13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Учащиеся научатся понимать и ценить художественное произведение, отличать его от произведений научно-познавательного содержания. Они узнают, что художественное произведение — произведение словесного искусства и что его автор, раскрывая через художественно-образную форму всё богатство окружающего мира и человеческих отношений, стремится приобщить читателя к своим духовно-нравственным и эстетическим ценностям, пробудить в человеке чувство прекрасного, красоты и гармонии. </w:t>
      </w:r>
    </w:p>
    <w:p w:rsidR="004A7447" w:rsidRPr="00F06596" w:rsidRDefault="004A7447" w:rsidP="004A7447">
      <w:pPr>
        <w:pStyle w:val="CM13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>В содержание литературного чтения включён элементарный анализ художественного произведения, который строится по принципу «синтез—анализ—синтез»: учащиеся сначала воспринимают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художественно-эстетическую оценку.</w:t>
      </w:r>
    </w:p>
    <w:p w:rsidR="004A7447" w:rsidRPr="00F06596" w:rsidRDefault="004A7447" w:rsidP="004A7447">
      <w:pPr>
        <w:pStyle w:val="CM13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>При анализе литературного произведения на первый план выдвигается художественный образ, воплощённый в слове (без термина). Слово в художественном тексте становится объектом внимания юного читателя на всех этапах чтения. При анализе художественного текста слово как средство художественной выразительности (эпитеты, сравнения и др.) рассматривается не само по себе, не изолированно, а в образной системе всего произведения, в его реальном контексте, который наполняет смыслом и значением не только образные, но даже и нейтральные слова и выражения.</w:t>
      </w:r>
    </w:p>
    <w:p w:rsidR="004A7447" w:rsidRPr="00F06596" w:rsidRDefault="004A7447" w:rsidP="004A7447">
      <w:pPr>
        <w:pStyle w:val="CM1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Программа определяет для разбора только те средства художественной выразительности, которые доступны младшим школьникам, помогают им почувствовать целостность художественного образа и полноценно осмыслить его. </w:t>
      </w:r>
    </w:p>
    <w:p w:rsidR="004A7447" w:rsidRPr="00F06596" w:rsidRDefault="004A7447" w:rsidP="004A7447">
      <w:pPr>
        <w:pStyle w:val="CM1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 В содержание литературного чтения включены доступные детям элементарные представления о теме и проблематике художественного произведения, его нравственно-эстетических ценностях, словесно-художественной форме и построении (композиции) произведения. </w:t>
      </w:r>
    </w:p>
    <w:p w:rsidR="004A7447" w:rsidRPr="00F06596" w:rsidRDefault="004A7447" w:rsidP="004A7447">
      <w:pPr>
        <w:pStyle w:val="CM1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 Программой предусмотрено анализ произведения на разных уровнях: уровень сюжета (разбор событий и знакомство с героями); уровень героя (мотивы поступка героя, отношение к нему читателя); уровень автора (отношение автора к своим героям, его замысел и общий смысл прочитанного). Это помогает сохранять целостный взгляд на произведение и не терять его основную линию. Многоступенчатый путь анализа произведения, своеобразное восхождение читателя на вершину так называемой смысловой пирамиды, открывает новые горизонты понимания словесного искусства, обогащает учащихся интеллектуально, нравственно и эстетически. В процессе такого анализа, который связан с многократным обращением к тексту, дети, проникая в тайны художественного творчества, осмысливают морально-нравственные ценности (дружба, уважение, забота о других, доброжелательность), получают радость и удовольствие от чтения, учатся выражать своё отношение к героям через выразительное чтение.</w:t>
      </w:r>
    </w:p>
    <w:p w:rsidR="004A7447" w:rsidRPr="00F06596" w:rsidRDefault="004A7447" w:rsidP="004A7447">
      <w:pPr>
        <w:pStyle w:val="CM13"/>
        <w:spacing w:after="0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В содержание программы включено развитие умений, связанных с наблюдением за миром природы и поведением животных. Введение в содержание литературного чтения такого материала определяется тем,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</w:t>
      </w:r>
      <w:proofErr w:type="gramStart"/>
      <w:r w:rsidRPr="00F06596">
        <w:rPr>
          <w:rFonts w:ascii="Times New Roman" w:hAnsi="Times New Roman" w:cs="Times New Roman"/>
        </w:rPr>
        <w:t>с</w:t>
      </w:r>
      <w:proofErr w:type="gramEnd"/>
      <w:r w:rsidRPr="00F06596">
        <w:rPr>
          <w:rFonts w:ascii="Times New Roman" w:hAnsi="Times New Roman" w:cs="Times New Roman"/>
        </w:rPr>
        <w:t xml:space="preserve"> </w:t>
      </w:r>
      <w:proofErr w:type="gramStart"/>
      <w:r w:rsidRPr="00F06596">
        <w:rPr>
          <w:rFonts w:ascii="Times New Roman" w:hAnsi="Times New Roman" w:cs="Times New Roman"/>
        </w:rPr>
        <w:t>авторским</w:t>
      </w:r>
      <w:proofErr w:type="gramEnd"/>
      <w:r w:rsidRPr="00F06596">
        <w:rPr>
          <w:rFonts w:ascii="Times New Roman" w:hAnsi="Times New Roman" w:cs="Times New Roman"/>
        </w:rPr>
        <w:t xml:space="preserve"> замыслом, но и от накопленного им опыта восприятия окружающего мира. Такой опыт помогает ребёнку полнее и ярче воссоздавать содержание художественных текстов при чтении. </w:t>
      </w:r>
    </w:p>
    <w:p w:rsidR="004A7447" w:rsidRPr="00F06596" w:rsidRDefault="004A7447" w:rsidP="004A7447">
      <w:pPr>
        <w:pStyle w:val="CM15"/>
        <w:spacing w:after="0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>В содержание курса с целью развития и стимулирования творческой активности учащихся вводятся приёмы</w:t>
      </w:r>
      <w:r w:rsidRPr="00F06596">
        <w:rPr>
          <w:rFonts w:ascii="Times New Roman" w:hAnsi="Times New Roman" w:cs="Times New Roman"/>
          <w:i/>
        </w:rPr>
        <w:t xml:space="preserve"> </w:t>
      </w:r>
      <w:r w:rsidRPr="00F06596">
        <w:rPr>
          <w:rFonts w:ascii="Times New Roman" w:hAnsi="Times New Roman" w:cs="Times New Roman"/>
          <w:bCs/>
        </w:rPr>
        <w:t>театральной драматизации произведений</w:t>
      </w:r>
      <w:r w:rsidRPr="00F06596">
        <w:rPr>
          <w:rFonts w:ascii="Times New Roman" w:hAnsi="Times New Roman" w:cs="Times New Roman"/>
          <w:b/>
          <w:bCs/>
        </w:rPr>
        <w:t>.</w:t>
      </w:r>
      <w:r w:rsidRPr="00F06596">
        <w:rPr>
          <w:rFonts w:ascii="Times New Roman" w:hAnsi="Times New Roman" w:cs="Times New Roman"/>
        </w:rPr>
        <w:t xml:space="preserve"> Они обеспечивают более глубокое понимание сюжетных линий произведения, поступков героев (их мотивы), смысла </w:t>
      </w:r>
      <w:r w:rsidRPr="00F06596">
        <w:rPr>
          <w:rFonts w:ascii="Times New Roman" w:hAnsi="Times New Roman" w:cs="Times New Roman"/>
        </w:rPr>
        <w:lastRenderedPageBreak/>
        <w:t>прочитанного, развивают чувства сопереживания и отзывчивости.</w:t>
      </w:r>
    </w:p>
    <w:p w:rsidR="004A7447" w:rsidRPr="00F06596" w:rsidRDefault="004A7447" w:rsidP="004A7447">
      <w:pPr>
        <w:pStyle w:val="CM15"/>
        <w:spacing w:after="0"/>
        <w:ind w:firstLine="426"/>
        <w:contextualSpacing/>
        <w:jc w:val="both"/>
        <w:rPr>
          <w:rFonts w:ascii="Times New Roman" w:hAnsi="Times New Roman" w:cs="Times New Roman"/>
        </w:rPr>
      </w:pPr>
    </w:p>
    <w:p w:rsidR="004A7447" w:rsidRPr="00F06596" w:rsidRDefault="004A7447" w:rsidP="004A7447">
      <w:pPr>
        <w:pStyle w:val="CM15"/>
        <w:spacing w:after="0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Раздел </w:t>
      </w:r>
      <w:r w:rsidRPr="00F06596">
        <w:rPr>
          <w:rFonts w:ascii="Times New Roman" w:hAnsi="Times New Roman" w:cs="Times New Roman"/>
          <w:b/>
        </w:rPr>
        <w:t>«</w:t>
      </w:r>
      <w:r w:rsidRPr="00F06596">
        <w:rPr>
          <w:rFonts w:ascii="Times New Roman" w:hAnsi="Times New Roman" w:cs="Times New Roman"/>
          <w:b/>
          <w:bCs/>
        </w:rPr>
        <w:t xml:space="preserve">Круг детского чтения. Культура читательской деятельности» </w:t>
      </w:r>
      <w:r w:rsidRPr="00F06596">
        <w:rPr>
          <w:rFonts w:ascii="Times New Roman" w:hAnsi="Times New Roman" w:cs="Times New Roman"/>
          <w:bCs/>
        </w:rPr>
        <w:t xml:space="preserve">определяет содержание и выбор книг для чтения. В круг детского чтения </w:t>
      </w:r>
      <w:r w:rsidRPr="00F06596">
        <w:rPr>
          <w:rFonts w:ascii="Times New Roman" w:hAnsi="Times New Roman" w:cs="Times New Roman"/>
        </w:rPr>
        <w:t>входят произведения отечественных и зарубежных классиков (художественные и научно-познавательные), произведения детской литературы современных писателей России и других стран, а также произведения устного народного творчества из золотого фонда детской литературы (сказки, былины, песенки, пословицы, загадки и пр.). Художественно-эстетическая направленность содержания литературного чтения позволяет учащимся накопить опыт художественно-эстетического восприятия и понимания художественных произведений.</w:t>
      </w:r>
    </w:p>
    <w:p w:rsidR="004A7447" w:rsidRPr="00F06596" w:rsidRDefault="004A7447" w:rsidP="004A7447">
      <w:pPr>
        <w:pStyle w:val="CM15"/>
        <w:spacing w:after="0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интересов, но и привлекает внимание учащихся к различным сторонам жизни: взаимоотношениям детей со сверстниками и взрослыми, приключениям, природе, истории и культуре разных национальностей нашей Родины, а также даёт возможность сравнивать произведения на одну и </w:t>
      </w:r>
      <w:proofErr w:type="gramStart"/>
      <w:r w:rsidRPr="00F06596">
        <w:rPr>
          <w:rFonts w:ascii="Times New Roman" w:hAnsi="Times New Roman" w:cs="Times New Roman"/>
        </w:rPr>
        <w:t>ту</w:t>
      </w:r>
      <w:proofErr w:type="gramEnd"/>
      <w:r w:rsidRPr="00F06596">
        <w:rPr>
          <w:rFonts w:ascii="Times New Roman" w:hAnsi="Times New Roman" w:cs="Times New Roman"/>
        </w:rPr>
        <w:t xml:space="preserve"> же тему разных авторов. Разнообразие тематики обогащает социально-нравственный опыт, расширяет познавательные интересы ребёнка, развивает читательскую самостоятельность, формирует культуру чтения.</w:t>
      </w:r>
    </w:p>
    <w:p w:rsidR="004A7447" w:rsidRPr="00F06596" w:rsidRDefault="004A7447" w:rsidP="004A7447">
      <w:pPr>
        <w:pStyle w:val="CM1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Произведения, включённые в круг детского чтения, имеют большое значение для нравственно-эстетического воспитания и духовно-нравственного развития младших школьников. </w:t>
      </w:r>
    </w:p>
    <w:p w:rsidR="004A7447" w:rsidRPr="00F06596" w:rsidRDefault="004A7447" w:rsidP="004A7447">
      <w:pPr>
        <w:pStyle w:val="CM1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 xml:space="preserve">Круг детского чтения от класса к классу расширяется и углубляется по мере развития читательских способностей детей, их знаний об окружающем мире. Постепенно формируется библиографическая культура учащихся. </w:t>
      </w:r>
    </w:p>
    <w:p w:rsidR="004A7447" w:rsidRPr="00F06596" w:rsidRDefault="004A7447" w:rsidP="004A7447">
      <w:pPr>
        <w:pStyle w:val="CM15"/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F06596">
        <w:rPr>
          <w:rFonts w:ascii="Times New Roman" w:hAnsi="Times New Roman" w:cs="Times New Roman"/>
        </w:rPr>
        <w:t>Курс литературного чтения благодаря художественно-эстетической и нравственно-мировоззренческой направленности значительно расширяет границы читательской компетентности. У учащихся формируется готовность эффективно использовать знания, читательские умения и навыки для реализации учебных целей и решения конкретных жизненных ситуаций, расширяются границы коммуникативно-речевого общения, совершенствуется читательская культура (умение глубоко проникать в смысл читаемого, выбирать книгу для чтения, постоянная потребность в чтении художественной литературы). Культура чтения сказывается на нравственно-духовном и эстетическом развитии личности младшего школьника.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</w:r>
      <w:r w:rsidRPr="00F06596">
        <w:rPr>
          <w:rFonts w:ascii="Times New Roman" w:eastAsia="Times New Roman" w:hAnsi="Times New Roman" w:cs="Times New Roman"/>
          <w:sz w:val="24"/>
          <w:szCs w:val="24"/>
        </w:rPr>
        <w:t>Таким образом, реализация содержания курса «Литературное чтение» обеспечит развитие коммуникативно-речевых навыков и умений, введение детей в мир художественной литературы, воспитание читательской компетентности и культуры чтения.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</w:r>
      <w:r w:rsidRPr="00F0659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курса</w:t>
      </w:r>
      <w:r w:rsidRPr="00F065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447" w:rsidRPr="00F06596" w:rsidRDefault="004A7447" w:rsidP="004A7447">
      <w:pPr>
        <w:pStyle w:val="CM13"/>
        <w:spacing w:after="0"/>
        <w:contextualSpacing/>
        <w:rPr>
          <w:rFonts w:ascii="Times New Roman" w:hAnsi="Times New Roman" w:cs="Times New Roman"/>
          <w:b/>
          <w:bCs/>
        </w:rPr>
      </w:pPr>
      <w:r w:rsidRPr="00F06596">
        <w:rPr>
          <w:rFonts w:ascii="Times New Roman" w:hAnsi="Times New Roman" w:cs="Times New Roman"/>
          <w:b/>
          <w:bCs/>
        </w:rPr>
        <w:tab/>
        <w:t>Личностные результаты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bCs/>
          <w:color w:val="auto"/>
        </w:rPr>
        <w:t xml:space="preserve">1.Формирование чувства гордости за свою Родину, российский народ и историю России. 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bCs/>
          <w:color w:val="auto"/>
        </w:rPr>
        <w:t>2. Формирование уважительного отношения к иному мнению, истории и культуре других народов.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  <w:shd w:val="clear" w:color="auto" w:fill="FF0000"/>
        </w:rPr>
      </w:pPr>
      <w:r w:rsidRPr="00F06596">
        <w:rPr>
          <w:rFonts w:ascii="Times New Roman" w:hAnsi="Times New Roman" w:cs="Times New Roman"/>
          <w:color w:val="auto"/>
        </w:rPr>
        <w:t>3. Развитие мотивов учебной деятельности и личностного смысла учения.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lastRenderedPageBreak/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5. Формирование эстетических чувств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8. Наличие мотивации к творческому труду, формирование установки на безопасный, здоровый образ жизни.</w:t>
      </w:r>
    </w:p>
    <w:p w:rsidR="004A7447" w:rsidRPr="00F06596" w:rsidRDefault="004A7447" w:rsidP="004A7447">
      <w:pPr>
        <w:pStyle w:val="CM1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</w:p>
    <w:p w:rsidR="004A7447" w:rsidRPr="00F06596" w:rsidRDefault="004A7447" w:rsidP="004A7447">
      <w:pPr>
        <w:pStyle w:val="CM1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F06596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06596">
        <w:rPr>
          <w:rFonts w:ascii="Times New Roman" w:hAnsi="Times New Roman" w:cs="Times New Roman"/>
          <w:b/>
          <w:bCs/>
        </w:rPr>
        <w:t xml:space="preserve"> результаты </w:t>
      </w:r>
    </w:p>
    <w:p w:rsidR="004A7447" w:rsidRPr="00F06596" w:rsidRDefault="004A7447" w:rsidP="004A7447">
      <w:pPr>
        <w:pStyle w:val="Default"/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4A7447" w:rsidRPr="00F06596" w:rsidRDefault="004A7447" w:rsidP="004A7447">
      <w:pPr>
        <w:pStyle w:val="Default"/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Активное использование речевых сре</w:t>
      </w:r>
      <w:proofErr w:type="gramStart"/>
      <w:r w:rsidRPr="00F06596">
        <w:rPr>
          <w:rFonts w:ascii="Times New Roman" w:hAnsi="Times New Roman" w:cs="Times New Roman"/>
          <w:color w:val="auto"/>
        </w:rPr>
        <w:t>дств дл</w:t>
      </w:r>
      <w:proofErr w:type="gramEnd"/>
      <w:r w:rsidRPr="00F06596">
        <w:rPr>
          <w:rFonts w:ascii="Times New Roman" w:hAnsi="Times New Roman" w:cs="Times New Roman"/>
          <w:color w:val="auto"/>
        </w:rPr>
        <w:t>я решения познавательных и коммуникативных задач.</w:t>
      </w:r>
    </w:p>
    <w:p w:rsidR="004A7447" w:rsidRPr="00F06596" w:rsidRDefault="004A7447" w:rsidP="004A7447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4A7447" w:rsidRPr="00F06596" w:rsidRDefault="004A7447" w:rsidP="004A7447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4A7447" w:rsidRPr="00F06596" w:rsidRDefault="004A7447" w:rsidP="004A7447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  <w:shd w:val="clear" w:color="auto" w:fill="FF0000"/>
        </w:rPr>
      </w:pPr>
      <w:r w:rsidRPr="00F06596">
        <w:rPr>
          <w:rFonts w:ascii="Times New Roman" w:hAnsi="Times New Roman" w:cs="Times New Roman"/>
          <w:color w:val="auto"/>
        </w:rPr>
        <w:t xml:space="preserve">Овладение базовыми предметными и </w:t>
      </w:r>
      <w:proofErr w:type="spellStart"/>
      <w:r w:rsidRPr="00F06596">
        <w:rPr>
          <w:rFonts w:ascii="Times New Roman" w:hAnsi="Times New Roman" w:cs="Times New Roman"/>
          <w:color w:val="auto"/>
        </w:rPr>
        <w:t>межпредметными</w:t>
      </w:r>
      <w:proofErr w:type="spellEnd"/>
      <w:r w:rsidRPr="00F06596">
        <w:rPr>
          <w:rFonts w:ascii="Times New Roman" w:hAnsi="Times New Roman" w:cs="Times New Roman"/>
          <w:color w:val="auto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4A7447" w:rsidRPr="00F06596" w:rsidRDefault="004A7447" w:rsidP="004A7447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bCs/>
          <w:color w:val="auto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4A7447" w:rsidRPr="00F06596" w:rsidRDefault="004A7447" w:rsidP="004A7447">
      <w:pPr>
        <w:pStyle w:val="Default"/>
        <w:numPr>
          <w:ilvl w:val="0"/>
          <w:numId w:val="3"/>
        </w:numPr>
        <w:tabs>
          <w:tab w:val="clear" w:pos="720"/>
          <w:tab w:val="num" w:pos="993"/>
        </w:tabs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F06596">
        <w:rPr>
          <w:rFonts w:ascii="Times New Roman" w:hAnsi="Times New Roman" w:cs="Times New Roman"/>
          <w:color w:val="auto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4A7447" w:rsidRPr="00F06596" w:rsidRDefault="004A7447" w:rsidP="004A7447">
      <w:pP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447" w:rsidRPr="00F06596" w:rsidRDefault="004A7447" w:rsidP="004A7447">
      <w:pPr>
        <w:tabs>
          <w:tab w:val="left" w:pos="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F0659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редметные</w:t>
      </w:r>
      <w:r w:rsidRPr="00F0659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F0659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</w:p>
    <w:p w:rsidR="004A7447" w:rsidRPr="00F06596" w:rsidRDefault="004A7447" w:rsidP="004A7447">
      <w:pPr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sz w:val="24"/>
          <w:szCs w:val="24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4A7447" w:rsidRPr="00F06596" w:rsidRDefault="004A7447" w:rsidP="004A7447">
      <w:pPr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sz w:val="24"/>
          <w:szCs w:val="24"/>
        </w:rPr>
        <w:t>2. Формирование отношения к книге как важнейшей культурной ценности.</w:t>
      </w:r>
    </w:p>
    <w:p w:rsidR="004A7447" w:rsidRPr="00F06596" w:rsidRDefault="004A7447" w:rsidP="004A7447">
      <w:pPr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sz w:val="24"/>
          <w:szCs w:val="24"/>
        </w:rPr>
        <w:t>3. Формирование отношения к художественным произведениям как искусству слова.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 xml:space="preserve">4. Осознание духовно-нравственных ценностей великой русской литературы и литературы народов многонациональной России. </w:t>
      </w:r>
    </w:p>
    <w:p w:rsidR="004A7447" w:rsidRPr="00F06596" w:rsidRDefault="004A7447" w:rsidP="004A7447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F06596">
        <w:rPr>
          <w:rFonts w:ascii="Times New Roman" w:hAnsi="Times New Roman" w:cs="Times New Roman"/>
          <w:color w:val="auto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4A7447" w:rsidRPr="00F06596" w:rsidRDefault="004A7447" w:rsidP="004A7447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sz w:val="24"/>
          <w:szCs w:val="24"/>
        </w:rPr>
        <w:lastRenderedPageBreak/>
        <w:t>6. 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4A7447" w:rsidRPr="00F06596" w:rsidRDefault="004A7447" w:rsidP="004A7447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sz w:val="24"/>
          <w:szCs w:val="24"/>
        </w:rPr>
        <w:t>7. 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4A7447" w:rsidRPr="00F06596" w:rsidRDefault="004A7447" w:rsidP="004A744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eastAsia="Times New Roman" w:hAnsi="Times New Roman" w:cs="Times New Roman"/>
          <w:sz w:val="24"/>
          <w:szCs w:val="24"/>
        </w:rPr>
        <w:t>8. 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596">
        <w:rPr>
          <w:rFonts w:ascii="Times New Roman" w:hAnsi="Times New Roman" w:cs="Times New Roman"/>
          <w:b/>
          <w:sz w:val="24"/>
          <w:szCs w:val="24"/>
        </w:rPr>
        <w:tab/>
        <w:t>Система оценки планируемых результатов: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Текущий контроль: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596">
        <w:rPr>
          <w:rFonts w:ascii="Times New Roman" w:hAnsi="Times New Roman" w:cs="Times New Roman"/>
          <w:sz w:val="24"/>
          <w:szCs w:val="24"/>
        </w:rPr>
        <w:t>Устное сочинение, подготовка сообщения, пересказ, написание сочинения, составление рассказа, составление письменного ответа на вопрос, создание текста по аналогии, представление книги, составление каталога, составление аннотации, подготовка вопросов к стихотворению, чтение произведения наизусть, написание отзыва, литературоведческий диктант, чтение вслух, про себя, по ролям.</w:t>
      </w:r>
      <w:proofErr w:type="gramEnd"/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  <w:t>Тексты с вопросами и заданиями к ним, предназначенные для организации проверки навыков чтения и читательских умений.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  <w:t>Комплексные работы к текстам.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Итоговый контроль: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  <w:t>Контрольная работа по разделу "Истоки литературного творчества"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  <w:t>Контрольная работа по разделу "Жить по совести, любя друг друга"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  <w:t>Контрольная работа по разделу "Литературная сказка"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ab/>
        <w:t>Контрольная работа по разделу "Великие русские писатели"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Контрольно-измерительные материалы: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F06596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F06596">
        <w:rPr>
          <w:rFonts w:ascii="Times New Roman" w:hAnsi="Times New Roman" w:cs="Times New Roman"/>
          <w:sz w:val="24"/>
          <w:szCs w:val="24"/>
        </w:rPr>
        <w:t>. Сборник текстов для проверки навыков чтения: 4 класс. - М.: ВАКО, 2011.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>Литературное чтение: Учебно-справочные материалы для 1-4 классов / М.И. Кузнецова, О.Л. Обухова, Л.А. Рябинина, Т.Ю. Чабан. - М., СПб</w:t>
      </w:r>
      <w:proofErr w:type="gramStart"/>
      <w:r w:rsidRPr="00F065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06596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 xml:space="preserve">Абросимова Е.Е., Мурашкина И.А., Сучкова С.В., </w:t>
      </w:r>
      <w:proofErr w:type="spellStart"/>
      <w:r w:rsidRPr="00F06596">
        <w:rPr>
          <w:rFonts w:ascii="Times New Roman" w:hAnsi="Times New Roman" w:cs="Times New Roman"/>
          <w:sz w:val="24"/>
          <w:szCs w:val="24"/>
        </w:rPr>
        <w:t>Коротченкова</w:t>
      </w:r>
      <w:proofErr w:type="spellEnd"/>
      <w:r w:rsidRPr="00F06596">
        <w:rPr>
          <w:rFonts w:ascii="Times New Roman" w:hAnsi="Times New Roman" w:cs="Times New Roman"/>
          <w:sz w:val="24"/>
          <w:szCs w:val="24"/>
        </w:rPr>
        <w:t xml:space="preserve"> Л.В. Комплексные задания к текстам. 4 класс. – Саратов: Лицей, 2012.</w:t>
      </w:r>
    </w:p>
    <w:p w:rsidR="004A7447" w:rsidRPr="00F06596" w:rsidRDefault="004A7447" w:rsidP="004A74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596">
        <w:rPr>
          <w:rFonts w:ascii="Times New Roman" w:hAnsi="Times New Roman" w:cs="Times New Roman"/>
          <w:sz w:val="24"/>
          <w:szCs w:val="24"/>
        </w:rPr>
        <w:t xml:space="preserve">Иванова Л.Л., Суслов В.Н. Комбинированные тесты 4-5 класс. Русский язык, литературное чтение и развитие речи... – Ростов </w:t>
      </w:r>
      <w:proofErr w:type="spellStart"/>
      <w:r w:rsidRPr="00F0659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0659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06596">
        <w:rPr>
          <w:rFonts w:ascii="Times New Roman" w:hAnsi="Times New Roman" w:cs="Times New Roman"/>
          <w:sz w:val="24"/>
          <w:szCs w:val="24"/>
        </w:rPr>
        <w:t>: Легион, 2013.</w:t>
      </w:r>
    </w:p>
    <w:p w:rsidR="00A65AEE" w:rsidRPr="00F06596" w:rsidRDefault="00A65AEE">
      <w:pPr>
        <w:rPr>
          <w:rFonts w:ascii="Times New Roman" w:hAnsi="Times New Roman" w:cs="Times New Roman"/>
          <w:sz w:val="24"/>
          <w:szCs w:val="24"/>
        </w:rPr>
      </w:pPr>
    </w:p>
    <w:sectPr w:rsidR="00A65AEE" w:rsidRPr="00F06596" w:rsidSect="004A7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DD9"/>
    <w:multiLevelType w:val="hybridMultilevel"/>
    <w:tmpl w:val="E10C2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27132"/>
    <w:multiLevelType w:val="hybridMultilevel"/>
    <w:tmpl w:val="9EF46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1A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221DC"/>
    <w:multiLevelType w:val="hybridMultilevel"/>
    <w:tmpl w:val="17C415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63E09"/>
    <w:multiLevelType w:val="hybridMultilevel"/>
    <w:tmpl w:val="3430A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B43345"/>
    <w:multiLevelType w:val="hybridMultilevel"/>
    <w:tmpl w:val="55ECD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7447"/>
    <w:rsid w:val="004A7447"/>
    <w:rsid w:val="00A65AEE"/>
    <w:rsid w:val="00C459FF"/>
    <w:rsid w:val="00F06596"/>
    <w:rsid w:val="00F1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447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4A7447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4A7447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4A7447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styleId="a3">
    <w:name w:val="List Paragraph"/>
    <w:basedOn w:val="a"/>
    <w:qFormat/>
    <w:rsid w:val="004A7447"/>
    <w:pPr>
      <w:ind w:left="720"/>
      <w:contextualSpacing/>
    </w:pPr>
  </w:style>
  <w:style w:type="paragraph" w:customStyle="1" w:styleId="msonormalbullet2gif">
    <w:name w:val="msonormalbullet2.gif"/>
    <w:basedOn w:val="a"/>
    <w:rsid w:val="00F0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3035</Words>
  <Characters>17305</Characters>
  <Application>Microsoft Office Word</Application>
  <DocSecurity>0</DocSecurity>
  <Lines>144</Lines>
  <Paragraphs>40</Paragraphs>
  <ScaleCrop>false</ScaleCrop>
  <Company/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2016-11-08T08:53:00Z</dcterms:created>
  <dcterms:modified xsi:type="dcterms:W3CDTF">2016-11-08T09:49:00Z</dcterms:modified>
</cp:coreProperties>
</file>