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2F" w:rsidRPr="00257040" w:rsidRDefault="003F492F" w:rsidP="003F492F">
      <w:pPr>
        <w:rPr>
          <w:b/>
          <w:sz w:val="28"/>
          <w:szCs w:val="32"/>
        </w:rPr>
      </w:pPr>
      <w:r>
        <w:rPr>
          <w:b/>
          <w:sz w:val="28"/>
          <w:szCs w:val="32"/>
        </w:rPr>
        <w:t>Аннотация к рабочей программе «Математика» 2 класс</w:t>
      </w:r>
    </w:p>
    <w:p w:rsidR="003F492F" w:rsidRPr="00142589" w:rsidRDefault="003F492F" w:rsidP="003F492F">
      <w:pPr>
        <w:contextualSpacing/>
        <w:jc w:val="both"/>
        <w:rPr>
          <w:b/>
          <w:bCs/>
        </w:rPr>
      </w:pPr>
      <w:r w:rsidRPr="00142589">
        <w:rPr>
          <w:b/>
          <w:bCs/>
        </w:rPr>
        <w:t>Рабочая программа составлена на основе следующих нормативных документов и методических рекомендаций:</w:t>
      </w:r>
    </w:p>
    <w:p w:rsidR="003F492F" w:rsidRPr="00572EC8" w:rsidRDefault="003F492F" w:rsidP="003F492F">
      <w:pPr>
        <w:numPr>
          <w:ilvl w:val="0"/>
          <w:numId w:val="1"/>
        </w:numPr>
        <w:jc w:val="both"/>
      </w:pPr>
      <w:r w:rsidRPr="00572EC8">
        <w:t>Федеральный перечень учебников, рекомендованных (допущенных) МО и Н РФ к использованию в образовательном процессе в общеобра</w:t>
      </w:r>
      <w:r>
        <w:t>зовательных учреждениях, на 2016-17</w:t>
      </w:r>
      <w:r w:rsidRPr="00572EC8">
        <w:t xml:space="preserve"> учебный год: Приказ Министерства образования и науки Российской Федерации № 253 от 31.03.2014 г. «Об утверждении федерального перечня учебников, рекомендованных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F492F" w:rsidRPr="00572EC8" w:rsidRDefault="003F492F" w:rsidP="003F492F">
      <w:pPr>
        <w:numPr>
          <w:ilvl w:val="0"/>
          <w:numId w:val="1"/>
        </w:numPr>
        <w:jc w:val="both"/>
      </w:pPr>
      <w:r w:rsidRPr="00572EC8">
        <w:t xml:space="preserve">Примерные программы начального общего образования: Письмо </w:t>
      </w:r>
      <w:proofErr w:type="spellStart"/>
      <w:r w:rsidRPr="00572EC8">
        <w:t>МОиН</w:t>
      </w:r>
      <w:proofErr w:type="spellEnd"/>
      <w:r w:rsidRPr="00572EC8">
        <w:t xml:space="preserve"> Российской Федерации № 03-1263 от 07.07.2009 «О примерных программах по учебным предметам федерального базисного учебного плана» </w:t>
      </w:r>
    </w:p>
    <w:p w:rsidR="003F492F" w:rsidRPr="00572EC8" w:rsidRDefault="003F492F" w:rsidP="003F492F">
      <w:pPr>
        <w:numPr>
          <w:ilvl w:val="0"/>
          <w:numId w:val="1"/>
        </w:numPr>
        <w:jc w:val="both"/>
      </w:pPr>
      <w:r w:rsidRPr="00572EC8">
        <w:t>Учебный план обр</w:t>
      </w:r>
      <w:r>
        <w:t>азовательного учреждения на 2016/2017</w:t>
      </w:r>
      <w:r w:rsidRPr="00572EC8">
        <w:t xml:space="preserve"> учебный год</w:t>
      </w:r>
    </w:p>
    <w:p w:rsidR="003F492F" w:rsidRPr="00572EC8" w:rsidRDefault="003F492F" w:rsidP="003F492F">
      <w:pPr>
        <w:numPr>
          <w:ilvl w:val="0"/>
          <w:numId w:val="1"/>
        </w:numPr>
        <w:jc w:val="both"/>
      </w:pPr>
      <w:r w:rsidRPr="00572EC8">
        <w:t xml:space="preserve">Протокол педагогического совета образовательного  учреждения  </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rPr>
        <w:t xml:space="preserve">                Рабочая программа по математике  разработана на основе авторской программы М.И.Моро, М.А. Бантовой, </w:t>
      </w:r>
      <w:proofErr w:type="spellStart"/>
      <w:r>
        <w:rPr>
          <w:rFonts w:ascii="Times New Roman" w:hAnsi="Times New Roman"/>
        </w:rPr>
        <w:t>Г.В.Бельтюковой</w:t>
      </w:r>
      <w:proofErr w:type="spellEnd"/>
      <w:r>
        <w:rPr>
          <w:rFonts w:ascii="Times New Roman" w:hAnsi="Times New Roman"/>
        </w:rPr>
        <w:t xml:space="preserve"> «Математика»  Москва. «Просвещение 2015 г</w:t>
      </w:r>
      <w:proofErr w:type="gramStart"/>
      <w:r>
        <w:rPr>
          <w:rFonts w:ascii="Times New Roman" w:hAnsi="Times New Roman"/>
        </w:rPr>
        <w:t>.(</w:t>
      </w:r>
      <w:proofErr w:type="gramEnd"/>
      <w:r>
        <w:rPr>
          <w:rFonts w:ascii="Times New Roman" w:hAnsi="Times New Roman"/>
        </w:rPr>
        <w:t xml:space="preserve">«Школа России»). </w:t>
      </w:r>
    </w:p>
    <w:p w:rsidR="003F492F" w:rsidRDefault="003F492F" w:rsidP="003F492F">
      <w:pPr>
        <w:pStyle w:val="a4"/>
        <w:rPr>
          <w:rFonts w:ascii="Times New Roman" w:hAnsi="Times New Roman"/>
        </w:rPr>
      </w:pPr>
      <w:r>
        <w:rPr>
          <w:rFonts w:ascii="Times New Roman" w:hAnsi="Times New Roman"/>
        </w:rPr>
        <w:t xml:space="preserve">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F492F" w:rsidRDefault="003F492F" w:rsidP="003F492F">
      <w:pPr>
        <w:pStyle w:val="a4"/>
        <w:rPr>
          <w:rFonts w:ascii="Times New Roman" w:hAnsi="Times New Roman"/>
        </w:rPr>
      </w:pPr>
      <w:r>
        <w:rPr>
          <w:rFonts w:ascii="Times New Roman" w:hAnsi="Times New Roman"/>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w:t>
      </w:r>
    </w:p>
    <w:p w:rsidR="003F492F" w:rsidRDefault="003F492F" w:rsidP="003F492F">
      <w:pPr>
        <w:pStyle w:val="a4"/>
        <w:rPr>
          <w:rFonts w:ascii="Times New Roman" w:hAnsi="Times New Roman"/>
        </w:rPr>
      </w:pPr>
      <w:r>
        <w:rPr>
          <w:rFonts w:ascii="Times New Roman" w:hAnsi="Times New Roman"/>
        </w:rPr>
        <w:t xml:space="preserve">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w:t>
      </w:r>
    </w:p>
    <w:p w:rsidR="003F492F" w:rsidRDefault="003F492F" w:rsidP="003F492F">
      <w:pPr>
        <w:pStyle w:val="a4"/>
        <w:rPr>
          <w:rFonts w:ascii="Times New Roman" w:hAnsi="Times New Roman"/>
        </w:rPr>
      </w:pPr>
      <w:r>
        <w:rPr>
          <w:rFonts w:ascii="Times New Roman" w:hAnsi="Times New Roman"/>
        </w:rPr>
        <w:t>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F492F" w:rsidRDefault="003F492F" w:rsidP="003F492F">
      <w:pPr>
        <w:pStyle w:val="a4"/>
        <w:rPr>
          <w:rFonts w:ascii="Times New Roman" w:hAnsi="Times New Roman"/>
        </w:rPr>
      </w:pPr>
      <w:r>
        <w:rPr>
          <w:rFonts w:ascii="Times New Roman" w:hAnsi="Times New Roman"/>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3F492F" w:rsidRDefault="003F492F" w:rsidP="003F492F">
      <w:pPr>
        <w:pStyle w:val="a4"/>
        <w:rPr>
          <w:rFonts w:ascii="Times New Roman" w:hAnsi="Times New Roman"/>
        </w:rPr>
      </w:pPr>
      <w:r>
        <w:rPr>
          <w:rFonts w:ascii="Times New Roman" w:hAnsi="Times New Roman"/>
        </w:rPr>
        <w:t>Основными</w:t>
      </w:r>
      <w:r>
        <w:rPr>
          <w:rFonts w:ascii="Times New Roman" w:hAnsi="Times New Roman"/>
          <w:bCs/>
        </w:rPr>
        <w:t xml:space="preserve"> </w:t>
      </w:r>
      <w:r>
        <w:rPr>
          <w:rFonts w:ascii="Times New Roman" w:hAnsi="Times New Roman"/>
        </w:rPr>
        <w:t>целями начального обучения математике являются:</w:t>
      </w:r>
    </w:p>
    <w:p w:rsidR="003F492F" w:rsidRDefault="003F492F" w:rsidP="003F492F">
      <w:pPr>
        <w:pStyle w:val="a4"/>
        <w:rPr>
          <w:rFonts w:ascii="Times New Roman" w:hAnsi="Times New Roman"/>
        </w:rPr>
      </w:pPr>
      <w:r>
        <w:rPr>
          <w:rFonts w:ascii="Times New Roman" w:hAnsi="Times New Roman"/>
        </w:rPr>
        <w:t xml:space="preserve">математическое развитие младших школьников; </w:t>
      </w:r>
    </w:p>
    <w:p w:rsidR="003F492F" w:rsidRDefault="003F492F" w:rsidP="003F492F">
      <w:pPr>
        <w:pStyle w:val="a4"/>
        <w:rPr>
          <w:rFonts w:ascii="Times New Roman" w:hAnsi="Times New Roman"/>
        </w:rPr>
      </w:pPr>
      <w:r>
        <w:rPr>
          <w:rFonts w:ascii="Times New Roman" w:hAnsi="Times New Roman"/>
        </w:rPr>
        <w:t xml:space="preserve">формирование системы начальных математических знаний; </w:t>
      </w:r>
    </w:p>
    <w:p w:rsidR="003F492F" w:rsidRDefault="003F492F" w:rsidP="003F492F">
      <w:pPr>
        <w:pStyle w:val="a4"/>
        <w:rPr>
          <w:rFonts w:ascii="Times New Roman" w:hAnsi="Times New Roman"/>
        </w:rPr>
      </w:pPr>
      <w:r>
        <w:rPr>
          <w:rFonts w:ascii="Times New Roman" w:hAnsi="Times New Roman"/>
        </w:rPr>
        <w:t>воспитание интереса к математике, к умственной деятельности.</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bCs/>
        </w:rPr>
        <w:t>ОБЩАЯ ХАРАКТЕРИСТИКА КУРСА</w:t>
      </w:r>
    </w:p>
    <w:p w:rsidR="003F492F" w:rsidRDefault="003F492F" w:rsidP="003F492F">
      <w:pPr>
        <w:pStyle w:val="a4"/>
        <w:rPr>
          <w:rFonts w:ascii="Times New Roman" w:hAnsi="Times New Roman"/>
        </w:rPr>
      </w:pPr>
      <w:r>
        <w:rPr>
          <w:rFonts w:ascii="Times New Roman" w:hAnsi="Times New Roman"/>
        </w:rPr>
        <w:t>Программа определяет ряд задач, решение которых направлено на достижение основных целей начального математического образования:</w:t>
      </w:r>
    </w:p>
    <w:p w:rsidR="003F492F" w:rsidRDefault="003F492F" w:rsidP="003F492F">
      <w:pPr>
        <w:pStyle w:val="a4"/>
        <w:rPr>
          <w:rFonts w:ascii="Times New Roman" w:hAnsi="Times New Roman"/>
        </w:rPr>
      </w:pPr>
      <w:r>
        <w:rPr>
          <w:rFonts w:ascii="Times New Roman" w:hAnsi="Times New Roman"/>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3F492F" w:rsidRDefault="003F492F" w:rsidP="003F492F">
      <w:pPr>
        <w:pStyle w:val="a4"/>
        <w:rPr>
          <w:rFonts w:ascii="Times New Roman" w:hAnsi="Times New Roman"/>
        </w:rPr>
      </w:pPr>
      <w:r>
        <w:rPr>
          <w:rFonts w:ascii="Times New Roman" w:hAnsi="Times New Roman"/>
        </w:rPr>
        <w:t xml:space="preserve">развитие основ логического, знаково-символического и алгоритмического мышления; </w:t>
      </w:r>
    </w:p>
    <w:p w:rsidR="003F492F" w:rsidRDefault="003F492F" w:rsidP="003F492F">
      <w:pPr>
        <w:pStyle w:val="a4"/>
        <w:rPr>
          <w:rFonts w:ascii="Times New Roman" w:hAnsi="Times New Roman"/>
        </w:rPr>
      </w:pPr>
      <w:r>
        <w:rPr>
          <w:rFonts w:ascii="Times New Roman" w:hAnsi="Times New Roman"/>
        </w:rPr>
        <w:t xml:space="preserve">развитие пространственного воображения; </w:t>
      </w:r>
    </w:p>
    <w:p w:rsidR="003F492F" w:rsidRDefault="003F492F" w:rsidP="003F492F">
      <w:pPr>
        <w:pStyle w:val="a4"/>
        <w:rPr>
          <w:rFonts w:ascii="Times New Roman" w:hAnsi="Times New Roman"/>
        </w:rPr>
      </w:pPr>
      <w:r>
        <w:rPr>
          <w:rFonts w:ascii="Times New Roman" w:hAnsi="Times New Roman"/>
        </w:rPr>
        <w:t xml:space="preserve">развитие математической речи; </w:t>
      </w:r>
    </w:p>
    <w:p w:rsidR="003F492F" w:rsidRDefault="003F492F" w:rsidP="003F492F">
      <w:pPr>
        <w:pStyle w:val="a4"/>
        <w:rPr>
          <w:rFonts w:ascii="Times New Roman" w:hAnsi="Times New Roman"/>
        </w:rPr>
      </w:pPr>
      <w:r>
        <w:rPr>
          <w:rFonts w:ascii="Times New Roman" w:hAnsi="Times New Roman"/>
        </w:rPr>
        <w:t xml:space="preserve">формирование системы начальных математических знаний и умений их применять для решения учебно-познавательных и практических задач; </w:t>
      </w:r>
    </w:p>
    <w:p w:rsidR="003F492F" w:rsidRDefault="003F492F" w:rsidP="003F492F">
      <w:pPr>
        <w:pStyle w:val="a4"/>
        <w:rPr>
          <w:rFonts w:ascii="Times New Roman" w:hAnsi="Times New Roman"/>
        </w:rPr>
      </w:pPr>
      <w:r>
        <w:rPr>
          <w:rFonts w:ascii="Times New Roman" w:hAnsi="Times New Roman"/>
        </w:rPr>
        <w:t xml:space="preserve">формирование умения вести поиск информации и работать с ней; </w:t>
      </w:r>
    </w:p>
    <w:p w:rsidR="003F492F" w:rsidRDefault="003F492F" w:rsidP="003F492F">
      <w:pPr>
        <w:pStyle w:val="a4"/>
        <w:rPr>
          <w:rFonts w:ascii="Times New Roman" w:hAnsi="Times New Roman"/>
        </w:rPr>
      </w:pPr>
      <w:r>
        <w:rPr>
          <w:rFonts w:ascii="Times New Roman" w:hAnsi="Times New Roman"/>
        </w:rPr>
        <w:t xml:space="preserve">формирование первоначальных представлений о компьютерной грамотности; </w:t>
      </w:r>
    </w:p>
    <w:p w:rsidR="003F492F" w:rsidRDefault="003F492F" w:rsidP="003F492F">
      <w:pPr>
        <w:pStyle w:val="a4"/>
        <w:rPr>
          <w:rFonts w:ascii="Times New Roman" w:hAnsi="Times New Roman"/>
        </w:rPr>
      </w:pPr>
      <w:r>
        <w:rPr>
          <w:rFonts w:ascii="Times New Roman" w:hAnsi="Times New Roman"/>
        </w:rPr>
        <w:t xml:space="preserve">развитие познавательных способностей; </w:t>
      </w:r>
    </w:p>
    <w:p w:rsidR="003F492F" w:rsidRDefault="003F492F" w:rsidP="003F492F">
      <w:pPr>
        <w:pStyle w:val="a4"/>
        <w:rPr>
          <w:rFonts w:ascii="Times New Roman" w:hAnsi="Times New Roman"/>
        </w:rPr>
      </w:pPr>
      <w:r>
        <w:rPr>
          <w:rFonts w:ascii="Times New Roman" w:hAnsi="Times New Roman"/>
        </w:rPr>
        <w:t xml:space="preserve">воспитание стремления к расширению математических знаний; </w:t>
      </w:r>
    </w:p>
    <w:p w:rsidR="003F492F" w:rsidRDefault="003F492F" w:rsidP="003F492F">
      <w:pPr>
        <w:pStyle w:val="a4"/>
        <w:rPr>
          <w:rFonts w:ascii="Times New Roman" w:hAnsi="Times New Roman"/>
        </w:rPr>
      </w:pPr>
      <w:r>
        <w:rPr>
          <w:rFonts w:ascii="Times New Roman" w:hAnsi="Times New Roman"/>
        </w:rPr>
        <w:t xml:space="preserve">формирование критичности мышления; </w:t>
      </w:r>
    </w:p>
    <w:p w:rsidR="003F492F" w:rsidRDefault="003F492F" w:rsidP="003F492F">
      <w:pPr>
        <w:pStyle w:val="a4"/>
        <w:rPr>
          <w:rFonts w:ascii="Times New Roman" w:hAnsi="Times New Roman"/>
        </w:rPr>
      </w:pPr>
      <w:r>
        <w:rPr>
          <w:rFonts w:ascii="Times New Roman" w:hAnsi="Times New Roman"/>
        </w:rPr>
        <w:lastRenderedPageBreak/>
        <w:t>развитие умений аргументировано обосновывать и отстаивать высказанное суждение, оценивать и принимать суждения других.</w:t>
      </w:r>
    </w:p>
    <w:p w:rsidR="003F492F" w:rsidRDefault="003F492F" w:rsidP="003F492F">
      <w:pPr>
        <w:pStyle w:val="a4"/>
        <w:rPr>
          <w:rFonts w:ascii="Times New Roman" w:hAnsi="Times New Roman"/>
        </w:rPr>
      </w:pPr>
      <w:r>
        <w:rPr>
          <w:rFonts w:ascii="Times New Roman" w:hAnsi="Times New Roman"/>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F492F" w:rsidRDefault="003F492F" w:rsidP="003F492F">
      <w:pPr>
        <w:pStyle w:val="a4"/>
        <w:rPr>
          <w:rFonts w:ascii="Times New Roman" w:hAnsi="Times New Roman"/>
        </w:rPr>
      </w:pPr>
      <w:r>
        <w:rPr>
          <w:rFonts w:ascii="Times New Roman" w:hAnsi="Times New Roman"/>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F492F" w:rsidRDefault="003F492F" w:rsidP="003F492F">
      <w:pPr>
        <w:pStyle w:val="a4"/>
        <w:rPr>
          <w:rFonts w:ascii="Times New Roman" w:hAnsi="Times New Roman"/>
        </w:rPr>
      </w:pPr>
      <w:r>
        <w:rPr>
          <w:rFonts w:ascii="Times New Roman" w:hAnsi="Times New Roman"/>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F492F" w:rsidRDefault="003F492F" w:rsidP="003F492F">
      <w:pPr>
        <w:pStyle w:val="a4"/>
        <w:rPr>
          <w:rFonts w:ascii="Times New Roman" w:hAnsi="Times New Roman"/>
        </w:rPr>
      </w:pPr>
      <w:r>
        <w:rPr>
          <w:rFonts w:ascii="Times New Roman" w:hAnsi="Times New Roman"/>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F492F" w:rsidRDefault="003F492F" w:rsidP="003F492F">
      <w:pPr>
        <w:pStyle w:val="a4"/>
        <w:rPr>
          <w:rFonts w:ascii="Times New Roman" w:hAnsi="Times New Roman"/>
        </w:rPr>
      </w:pPr>
      <w:r>
        <w:rPr>
          <w:rFonts w:ascii="Times New Roman" w:hAnsi="Times New Roman"/>
        </w:rPr>
        <w:t>Основа арифметического содержания – представления о натуральном числе и нуле, арифметических действиях (сложение, вычитание, умножение и деление).</w:t>
      </w:r>
    </w:p>
    <w:p w:rsidR="003F492F" w:rsidRDefault="003F492F" w:rsidP="003F492F">
      <w:pPr>
        <w:pStyle w:val="a4"/>
        <w:rPr>
          <w:rFonts w:ascii="Times New Roman" w:hAnsi="Times New Roman"/>
        </w:rPr>
      </w:pPr>
      <w:r>
        <w:rPr>
          <w:rFonts w:ascii="Times New Roman" w:hAnsi="Times New Roman"/>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
    <w:p w:rsidR="003F492F" w:rsidRDefault="003F492F" w:rsidP="003F492F">
      <w:pPr>
        <w:pStyle w:val="a4"/>
        <w:rPr>
          <w:rFonts w:ascii="Times New Roman" w:hAnsi="Times New Roman"/>
        </w:rPr>
      </w:pPr>
      <w:r>
        <w:rPr>
          <w:rFonts w:ascii="Times New Roman" w:hAnsi="Times New Roman"/>
        </w:rPr>
        <w:t>Учащиеся:</w:t>
      </w:r>
    </w:p>
    <w:p w:rsidR="003F492F" w:rsidRDefault="003F492F" w:rsidP="003F492F">
      <w:pPr>
        <w:pStyle w:val="a4"/>
        <w:rPr>
          <w:rFonts w:ascii="Times New Roman" w:hAnsi="Times New Roman"/>
        </w:rPr>
      </w:pPr>
      <w:r>
        <w:rPr>
          <w:rFonts w:ascii="Times New Roman" w:hAnsi="Times New Roman"/>
        </w:rPr>
        <w:t xml:space="preserve">научатся выполнять устно и письменно арифметические действия с целыми неотрицательными числами в пределах миллиона; </w:t>
      </w:r>
    </w:p>
    <w:p w:rsidR="003F492F" w:rsidRDefault="003F492F" w:rsidP="003F492F">
      <w:pPr>
        <w:pStyle w:val="a4"/>
        <w:rPr>
          <w:rFonts w:ascii="Times New Roman" w:hAnsi="Times New Roman"/>
        </w:rPr>
      </w:pPr>
      <w:r>
        <w:rPr>
          <w:rFonts w:ascii="Times New Roman" w:hAnsi="Times New Roman"/>
        </w:rPr>
        <w:t xml:space="preserve">узнают, как связаны между собой компоненты и результаты арифметических действий; </w:t>
      </w:r>
    </w:p>
    <w:p w:rsidR="003F492F" w:rsidRDefault="003F492F" w:rsidP="003F492F">
      <w:pPr>
        <w:pStyle w:val="a4"/>
        <w:rPr>
          <w:rFonts w:ascii="Times New Roman" w:hAnsi="Times New Roman"/>
        </w:rPr>
      </w:pPr>
      <w:r>
        <w:rPr>
          <w:rFonts w:ascii="Times New Roman" w:hAnsi="Times New Roman"/>
        </w:rPr>
        <w:t xml:space="preserve">научатся находить неизвестный компонент арифметического действия по известному компоненту и результату действия; </w:t>
      </w:r>
    </w:p>
    <w:p w:rsidR="003F492F" w:rsidRDefault="003F492F" w:rsidP="003F492F">
      <w:pPr>
        <w:pStyle w:val="a4"/>
        <w:rPr>
          <w:rFonts w:ascii="Times New Roman" w:hAnsi="Times New Roman"/>
        </w:rPr>
      </w:pPr>
      <w:r>
        <w:rPr>
          <w:rFonts w:ascii="Times New Roman" w:hAnsi="Times New Roman"/>
        </w:rPr>
        <w:t xml:space="preserve">усвоят связи между сложением и вычитанием, умножением и делением; </w:t>
      </w:r>
    </w:p>
    <w:p w:rsidR="003F492F" w:rsidRDefault="003F492F" w:rsidP="003F492F">
      <w:pPr>
        <w:pStyle w:val="a4"/>
        <w:rPr>
          <w:rFonts w:ascii="Times New Roman" w:hAnsi="Times New Roman"/>
        </w:rPr>
      </w:pPr>
      <w:r>
        <w:rPr>
          <w:rFonts w:ascii="Times New Roman" w:hAnsi="Times New Roman"/>
        </w:rPr>
        <w:t xml:space="preserve">освоят различные приёмы проверки выполненных вычислений. </w:t>
      </w:r>
    </w:p>
    <w:p w:rsidR="003F492F" w:rsidRDefault="003F492F" w:rsidP="003F492F">
      <w:pPr>
        <w:pStyle w:val="a4"/>
        <w:rPr>
          <w:rFonts w:ascii="Times New Roman" w:hAnsi="Times New Roman"/>
        </w:rPr>
      </w:pPr>
      <w:r>
        <w:rPr>
          <w:rFonts w:ascii="Times New Roman" w:hAnsi="Times New Roman"/>
        </w:rPr>
        <w:t xml:space="preserve">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F492F" w:rsidRDefault="003F492F" w:rsidP="003F492F">
      <w:pPr>
        <w:pStyle w:val="a4"/>
        <w:rPr>
          <w:rFonts w:ascii="Times New Roman" w:hAnsi="Times New Roman"/>
        </w:rPr>
      </w:pPr>
      <w:r>
        <w:rPr>
          <w:rFonts w:ascii="Times New Roman" w:hAnsi="Times New Roman"/>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3F492F" w:rsidRDefault="003F492F" w:rsidP="003F492F">
      <w:pPr>
        <w:pStyle w:val="a4"/>
        <w:rPr>
          <w:rFonts w:ascii="Times New Roman" w:hAnsi="Times New Roman"/>
        </w:rPr>
      </w:pPr>
      <w:r>
        <w:rPr>
          <w:rFonts w:ascii="Times New Roman" w:hAnsi="Times New Roman"/>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F492F" w:rsidRDefault="003F492F" w:rsidP="003F492F">
      <w:pPr>
        <w:pStyle w:val="a4"/>
        <w:rPr>
          <w:rFonts w:ascii="Times New Roman" w:hAnsi="Times New Roman"/>
        </w:rPr>
      </w:pPr>
      <w:r>
        <w:rPr>
          <w:rFonts w:ascii="Times New Roman" w:hAnsi="Times New Roman"/>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F492F" w:rsidRDefault="003F492F" w:rsidP="003F492F">
      <w:pPr>
        <w:pStyle w:val="a4"/>
        <w:rPr>
          <w:rFonts w:ascii="Times New Roman" w:hAnsi="Times New Roman"/>
        </w:rPr>
      </w:pPr>
      <w:r>
        <w:rPr>
          <w:rFonts w:ascii="Times New Roman" w:hAnsi="Times New Roman"/>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F492F" w:rsidRDefault="003F492F" w:rsidP="003F492F">
      <w:pPr>
        <w:pStyle w:val="a4"/>
        <w:rPr>
          <w:rFonts w:ascii="Times New Roman" w:hAnsi="Times New Roman"/>
        </w:rPr>
      </w:pPr>
      <w:r>
        <w:rPr>
          <w:rFonts w:ascii="Times New Roman" w:hAnsi="Times New Roman"/>
        </w:rPr>
        <w:t xml:space="preserve">Решение текстовых задач связано с формированием целого ряда умений: </w:t>
      </w:r>
    </w:p>
    <w:p w:rsidR="003F492F" w:rsidRDefault="003F492F" w:rsidP="003F492F">
      <w:pPr>
        <w:pStyle w:val="a4"/>
        <w:rPr>
          <w:rFonts w:ascii="Times New Roman" w:hAnsi="Times New Roman"/>
        </w:rPr>
      </w:pPr>
      <w:r>
        <w:rPr>
          <w:rFonts w:ascii="Times New Roman" w:hAnsi="Times New Roman"/>
        </w:rPr>
        <w:t xml:space="preserve">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w:t>
      </w:r>
    </w:p>
    <w:p w:rsidR="003F492F" w:rsidRDefault="003F492F" w:rsidP="003F492F">
      <w:pPr>
        <w:pStyle w:val="a4"/>
        <w:rPr>
          <w:rFonts w:ascii="Times New Roman" w:hAnsi="Times New Roman"/>
        </w:rPr>
      </w:pPr>
      <w:r>
        <w:rPr>
          <w:rFonts w:ascii="Times New Roman" w:hAnsi="Times New Roman"/>
        </w:rPr>
        <w:t xml:space="preserve">моделировать представленную в тексте ситуацию; </w:t>
      </w:r>
    </w:p>
    <w:p w:rsidR="003F492F" w:rsidRDefault="003F492F" w:rsidP="003F492F">
      <w:pPr>
        <w:pStyle w:val="a4"/>
        <w:rPr>
          <w:rFonts w:ascii="Times New Roman" w:hAnsi="Times New Roman"/>
        </w:rPr>
      </w:pPr>
      <w:r>
        <w:rPr>
          <w:rFonts w:ascii="Times New Roman" w:hAnsi="Times New Roman"/>
        </w:rPr>
        <w:t xml:space="preserve">видеть различные способы решения задачи и сознательно выбирать наиболее рациональные; </w:t>
      </w:r>
    </w:p>
    <w:p w:rsidR="003F492F" w:rsidRDefault="003F492F" w:rsidP="003F492F">
      <w:pPr>
        <w:pStyle w:val="a4"/>
        <w:rPr>
          <w:rFonts w:ascii="Times New Roman" w:hAnsi="Times New Roman"/>
        </w:rPr>
      </w:pPr>
      <w:r>
        <w:rPr>
          <w:rFonts w:ascii="Times New Roman" w:hAnsi="Times New Roman"/>
        </w:rPr>
        <w:t xml:space="preserve">составлять план решения, обосновывая выбор каждого арифметического действия; </w:t>
      </w:r>
    </w:p>
    <w:p w:rsidR="003F492F" w:rsidRDefault="003F492F" w:rsidP="003F492F">
      <w:pPr>
        <w:pStyle w:val="a4"/>
        <w:rPr>
          <w:rFonts w:ascii="Times New Roman" w:hAnsi="Times New Roman"/>
        </w:rPr>
      </w:pPr>
      <w:r>
        <w:rPr>
          <w:rFonts w:ascii="Times New Roman" w:hAnsi="Times New Roman"/>
        </w:rPr>
        <w:t xml:space="preserve">записывать решение (сначала по действиям, а в дальнейшем составляя выражение); </w:t>
      </w:r>
    </w:p>
    <w:p w:rsidR="003F492F" w:rsidRDefault="003F492F" w:rsidP="003F492F">
      <w:pPr>
        <w:pStyle w:val="a4"/>
        <w:rPr>
          <w:rFonts w:ascii="Times New Roman" w:hAnsi="Times New Roman"/>
        </w:rPr>
      </w:pPr>
      <w:r>
        <w:rPr>
          <w:rFonts w:ascii="Times New Roman" w:hAnsi="Times New Roman"/>
        </w:rPr>
        <w:lastRenderedPageBreak/>
        <w:t xml:space="preserve">производить необходимые вычисления; устно давать полный ответ на вопрос задачи и проверять правильность её решения; </w:t>
      </w:r>
    </w:p>
    <w:p w:rsidR="003F492F" w:rsidRDefault="003F492F" w:rsidP="003F492F">
      <w:pPr>
        <w:pStyle w:val="a4"/>
        <w:rPr>
          <w:rFonts w:ascii="Times New Roman" w:hAnsi="Times New Roman"/>
        </w:rPr>
      </w:pPr>
      <w:r>
        <w:rPr>
          <w:rFonts w:ascii="Times New Roman" w:hAnsi="Times New Roman"/>
        </w:rPr>
        <w:t>самостоятельно составлять задачи.</w:t>
      </w:r>
    </w:p>
    <w:p w:rsidR="003F492F" w:rsidRDefault="003F492F" w:rsidP="003F492F">
      <w:pPr>
        <w:pStyle w:val="a4"/>
        <w:rPr>
          <w:rFonts w:ascii="Times New Roman" w:hAnsi="Times New Roman"/>
        </w:rPr>
      </w:pPr>
      <w:r>
        <w:rPr>
          <w:rFonts w:ascii="Times New Roman" w:hAnsi="Times New Roman"/>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3F492F" w:rsidRDefault="003F492F" w:rsidP="003F492F">
      <w:pPr>
        <w:pStyle w:val="a4"/>
        <w:rPr>
          <w:rFonts w:ascii="Times New Roman" w:hAnsi="Times New Roman"/>
        </w:rPr>
      </w:pPr>
      <w:r>
        <w:rPr>
          <w:rFonts w:ascii="Times New Roman" w:hAnsi="Times New Roman"/>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F492F" w:rsidRDefault="003F492F" w:rsidP="003F492F">
      <w:pPr>
        <w:pStyle w:val="a4"/>
        <w:rPr>
          <w:rFonts w:ascii="Times New Roman" w:hAnsi="Times New Roman"/>
        </w:rPr>
      </w:pPr>
      <w:r>
        <w:rPr>
          <w:rFonts w:ascii="Times New Roman" w:hAnsi="Times New Roman"/>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F492F" w:rsidRDefault="003F492F" w:rsidP="003F492F">
      <w:pPr>
        <w:pStyle w:val="a4"/>
        <w:rPr>
          <w:rFonts w:ascii="Times New Roman" w:hAnsi="Times New Roman"/>
        </w:rPr>
      </w:pPr>
      <w:r>
        <w:rPr>
          <w:rFonts w:ascii="Times New Roman" w:hAnsi="Times New Roman"/>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w:t>
      </w:r>
    </w:p>
    <w:p w:rsidR="003F492F" w:rsidRDefault="003F492F" w:rsidP="003F492F">
      <w:pPr>
        <w:pStyle w:val="a4"/>
        <w:rPr>
          <w:rFonts w:ascii="Times New Roman" w:hAnsi="Times New Roman"/>
        </w:rPr>
      </w:pPr>
      <w:r>
        <w:rPr>
          <w:rFonts w:ascii="Times New Roman" w:hAnsi="Times New Roman"/>
        </w:rPr>
        <w:t>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3F492F" w:rsidRDefault="003F492F" w:rsidP="003F492F">
      <w:pPr>
        <w:pStyle w:val="a4"/>
        <w:rPr>
          <w:rFonts w:ascii="Times New Roman" w:hAnsi="Times New Roman"/>
        </w:rPr>
      </w:pPr>
      <w:r>
        <w:rPr>
          <w:rFonts w:ascii="Times New Roman" w:hAnsi="Times New Roman"/>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F492F" w:rsidRDefault="003F492F" w:rsidP="003F492F">
      <w:pPr>
        <w:pStyle w:val="a4"/>
        <w:rPr>
          <w:rFonts w:ascii="Times New Roman" w:hAnsi="Times New Roman"/>
        </w:rPr>
      </w:pPr>
      <w:r>
        <w:rPr>
          <w:rFonts w:ascii="Times New Roman" w:hAnsi="Times New Roman"/>
        </w:rPr>
        <w:t>Большое внимание в программе уделяется формированию умений:</w:t>
      </w:r>
    </w:p>
    <w:p w:rsidR="003F492F" w:rsidRDefault="003F492F" w:rsidP="003F492F">
      <w:pPr>
        <w:pStyle w:val="a4"/>
        <w:rPr>
          <w:rFonts w:ascii="Times New Roman" w:hAnsi="Times New Roman"/>
        </w:rPr>
      </w:pPr>
      <w:r>
        <w:rPr>
          <w:rFonts w:ascii="Times New Roman" w:hAnsi="Times New Roman"/>
        </w:rPr>
        <w:t xml:space="preserve">сравнивать математические объекты (числа, числовые выражения, различные величины, геометрические фигуры и т. д.); </w:t>
      </w:r>
    </w:p>
    <w:p w:rsidR="003F492F" w:rsidRDefault="003F492F" w:rsidP="003F492F">
      <w:pPr>
        <w:pStyle w:val="a4"/>
        <w:rPr>
          <w:rFonts w:ascii="Times New Roman" w:hAnsi="Times New Roman"/>
        </w:rPr>
      </w:pPr>
      <w:r>
        <w:rPr>
          <w:rFonts w:ascii="Times New Roman" w:hAnsi="Times New Roman"/>
        </w:rPr>
        <w:t xml:space="preserve">выделять их существенные признаки и свойства, проводить на этой основе классификацию; </w:t>
      </w:r>
    </w:p>
    <w:p w:rsidR="003F492F" w:rsidRDefault="003F492F" w:rsidP="003F492F">
      <w:pPr>
        <w:pStyle w:val="a4"/>
        <w:rPr>
          <w:rFonts w:ascii="Times New Roman" w:hAnsi="Times New Roman"/>
        </w:rPr>
      </w:pPr>
      <w:r>
        <w:rPr>
          <w:rFonts w:ascii="Times New Roman" w:hAnsi="Times New Roman"/>
        </w:rPr>
        <w:t xml:space="preserve">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w:t>
      </w:r>
    </w:p>
    <w:p w:rsidR="003F492F" w:rsidRDefault="003F492F" w:rsidP="003F492F">
      <w:pPr>
        <w:pStyle w:val="a4"/>
        <w:rPr>
          <w:rFonts w:ascii="Times New Roman" w:hAnsi="Times New Roman"/>
        </w:rPr>
      </w:pPr>
      <w:r>
        <w:rPr>
          <w:rFonts w:ascii="Times New Roman" w:hAnsi="Times New Roman"/>
        </w:rPr>
        <w:t xml:space="preserve">формулировать выводы; </w:t>
      </w:r>
    </w:p>
    <w:p w:rsidR="003F492F" w:rsidRDefault="003F492F" w:rsidP="003F492F">
      <w:pPr>
        <w:pStyle w:val="a4"/>
        <w:rPr>
          <w:rFonts w:ascii="Times New Roman" w:hAnsi="Times New Roman"/>
        </w:rPr>
      </w:pPr>
      <w:r>
        <w:rPr>
          <w:rFonts w:ascii="Times New Roman" w:hAnsi="Times New Roman"/>
        </w:rPr>
        <w:t xml:space="preserve">делать обобщения; </w:t>
      </w:r>
    </w:p>
    <w:p w:rsidR="003F492F" w:rsidRDefault="003F492F" w:rsidP="003F492F">
      <w:pPr>
        <w:pStyle w:val="a4"/>
        <w:rPr>
          <w:rFonts w:ascii="Times New Roman" w:hAnsi="Times New Roman"/>
        </w:rPr>
      </w:pPr>
      <w:r>
        <w:rPr>
          <w:rFonts w:ascii="Times New Roman" w:hAnsi="Times New Roman"/>
        </w:rPr>
        <w:t>переносить освоенные способы действий в изменённые условия.</w:t>
      </w:r>
    </w:p>
    <w:p w:rsidR="003F492F" w:rsidRDefault="003F492F" w:rsidP="003F492F">
      <w:pPr>
        <w:pStyle w:val="a4"/>
        <w:rPr>
          <w:rFonts w:ascii="Times New Roman" w:hAnsi="Times New Roman"/>
        </w:rPr>
      </w:pPr>
      <w:r>
        <w:rPr>
          <w:rFonts w:ascii="Times New Roman" w:hAnsi="Times New Roman"/>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F492F" w:rsidRDefault="003F492F" w:rsidP="003F492F">
      <w:pPr>
        <w:pStyle w:val="a4"/>
        <w:rPr>
          <w:rFonts w:ascii="Times New Roman" w:hAnsi="Times New Roman"/>
        </w:rPr>
      </w:pPr>
      <w:r>
        <w:rPr>
          <w:rFonts w:ascii="Times New Roman" w:hAnsi="Times New Roman"/>
        </w:rPr>
        <w:lastRenderedPageBreak/>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3F492F" w:rsidRDefault="003F492F" w:rsidP="003F492F">
      <w:pPr>
        <w:pStyle w:val="a4"/>
        <w:rPr>
          <w:rFonts w:ascii="Times New Roman" w:hAnsi="Times New Roman"/>
        </w:rPr>
      </w:pPr>
      <w:r>
        <w:rPr>
          <w:rFonts w:ascii="Times New Roman" w:hAnsi="Times New Roman"/>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F492F" w:rsidRDefault="003F492F" w:rsidP="003F492F">
      <w:pPr>
        <w:pStyle w:val="a4"/>
        <w:rPr>
          <w:rFonts w:ascii="Times New Roman" w:hAnsi="Times New Roman"/>
        </w:rPr>
      </w:pPr>
      <w:r>
        <w:rPr>
          <w:rFonts w:ascii="Times New Roman" w:hAnsi="Times New Roman"/>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w:t>
      </w:r>
    </w:p>
    <w:p w:rsidR="003F492F" w:rsidRDefault="003F492F" w:rsidP="003F492F">
      <w:pPr>
        <w:pStyle w:val="a4"/>
        <w:rPr>
          <w:rFonts w:ascii="Times New Roman" w:hAnsi="Times New Roman"/>
        </w:rPr>
      </w:pPr>
      <w:r>
        <w:rPr>
          <w:rFonts w:ascii="Times New Roman" w:hAnsi="Times New Roman"/>
        </w:rPr>
        <w:t xml:space="preserve">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F492F" w:rsidRDefault="003F492F" w:rsidP="003F492F">
      <w:pPr>
        <w:pStyle w:val="a4"/>
        <w:rPr>
          <w:rFonts w:ascii="Times New Roman" w:hAnsi="Times New Roman"/>
        </w:rPr>
      </w:pPr>
      <w:r>
        <w:rPr>
          <w:rFonts w:ascii="Times New Roman" w:hAnsi="Times New Roman"/>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F492F" w:rsidRDefault="003F492F" w:rsidP="003F492F">
      <w:pPr>
        <w:pStyle w:val="a4"/>
        <w:rPr>
          <w:rFonts w:ascii="Times New Roman" w:hAnsi="Times New Roman"/>
        </w:rPr>
      </w:pPr>
      <w:r>
        <w:rPr>
          <w:rFonts w:ascii="Times New Roman" w:hAnsi="Times New Roman"/>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F492F" w:rsidRDefault="003F492F" w:rsidP="003F492F">
      <w:pPr>
        <w:pStyle w:val="a4"/>
        <w:rPr>
          <w:rFonts w:ascii="Times New Roman" w:hAnsi="Times New Roman"/>
        </w:rPr>
      </w:pPr>
      <w:r>
        <w:rPr>
          <w:rFonts w:ascii="Times New Roman" w:hAnsi="Times New Roman"/>
        </w:rPr>
        <w:t>Математические знания и представления о числах, величинах,</w:t>
      </w:r>
      <w:r>
        <w:rPr>
          <w:rFonts w:ascii="Times New Roman" w:hAnsi="Times New Roman"/>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F492F" w:rsidRDefault="003F492F" w:rsidP="003F492F">
      <w:pPr>
        <w:pStyle w:val="a4"/>
        <w:rPr>
          <w:rFonts w:ascii="Times New Roman" w:hAnsi="Times New Roman"/>
        </w:rPr>
      </w:pPr>
      <w:r>
        <w:rPr>
          <w:rFonts w:ascii="Times New Roman" w:hAnsi="Times New Roman"/>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w:t>
      </w:r>
    </w:p>
    <w:p w:rsidR="003F492F" w:rsidRDefault="003F492F" w:rsidP="003F492F">
      <w:pPr>
        <w:pStyle w:val="a4"/>
        <w:rPr>
          <w:rFonts w:ascii="Times New Roman" w:hAnsi="Times New Roman"/>
        </w:rPr>
      </w:pPr>
      <w:r>
        <w:rPr>
          <w:rFonts w:ascii="Times New Roman" w:hAnsi="Times New Roman"/>
        </w:rPr>
        <w:t xml:space="preserve">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w:t>
      </w:r>
    </w:p>
    <w:p w:rsidR="003F492F" w:rsidRDefault="003F492F" w:rsidP="003F492F">
      <w:pPr>
        <w:pStyle w:val="a4"/>
        <w:rPr>
          <w:rFonts w:ascii="Times New Roman" w:hAnsi="Times New Roman"/>
        </w:rPr>
      </w:pPr>
      <w:r>
        <w:rPr>
          <w:rFonts w:ascii="Times New Roman" w:hAnsi="Times New Roman"/>
        </w:rPr>
        <w:t>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F492F" w:rsidRDefault="003F492F" w:rsidP="003F492F">
      <w:pPr>
        <w:pStyle w:val="a4"/>
        <w:rPr>
          <w:rFonts w:ascii="Times New Roman" w:hAnsi="Times New Roman"/>
        </w:rPr>
      </w:pPr>
      <w:r>
        <w:rPr>
          <w:rFonts w:ascii="Times New Roman" w:hAnsi="Times New Roman"/>
        </w:rPr>
        <w:t xml:space="preserve">Содержание курса имеет концентрическое строение, отражающее последовательное расширение области чисел. </w:t>
      </w:r>
    </w:p>
    <w:p w:rsidR="003F492F" w:rsidRDefault="003F492F" w:rsidP="003F492F">
      <w:pPr>
        <w:pStyle w:val="a4"/>
        <w:rPr>
          <w:rFonts w:ascii="Times New Roman" w:hAnsi="Times New Roman"/>
        </w:rPr>
      </w:pPr>
      <w:r>
        <w:rPr>
          <w:rFonts w:ascii="Times New Roman" w:hAnsi="Times New Roman"/>
        </w:rPr>
        <w:t>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F492F" w:rsidRDefault="003F492F" w:rsidP="003F492F">
      <w:pPr>
        <w:pStyle w:val="a4"/>
        <w:rPr>
          <w:rFonts w:ascii="Times New Roman" w:hAnsi="Times New Roman"/>
        </w:rPr>
      </w:pPr>
      <w:r>
        <w:rPr>
          <w:rFonts w:ascii="Times New Roman" w:hAnsi="Times New Roman"/>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w:t>
      </w:r>
    </w:p>
    <w:p w:rsidR="003F492F" w:rsidRDefault="003F492F" w:rsidP="003F492F">
      <w:pPr>
        <w:pStyle w:val="a4"/>
        <w:rPr>
          <w:rFonts w:ascii="Times New Roman" w:hAnsi="Times New Roman"/>
        </w:rPr>
      </w:pPr>
      <w:r>
        <w:rPr>
          <w:rFonts w:ascii="Times New Roman" w:hAnsi="Times New Roman"/>
        </w:rPr>
        <w:t xml:space="preserve">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F492F" w:rsidRDefault="003F492F" w:rsidP="003F492F">
      <w:pPr>
        <w:pStyle w:val="a4"/>
        <w:rPr>
          <w:rFonts w:ascii="Times New Roman" w:hAnsi="Times New Roman"/>
        </w:rPr>
      </w:pPr>
      <w:r>
        <w:rPr>
          <w:rFonts w:ascii="Times New Roman" w:hAnsi="Times New Roman"/>
        </w:rPr>
        <w:t>Место курса в учебном плане</w:t>
      </w:r>
    </w:p>
    <w:p w:rsidR="003F492F" w:rsidRDefault="003F492F" w:rsidP="003F492F">
      <w:pPr>
        <w:pStyle w:val="a4"/>
        <w:rPr>
          <w:rFonts w:ascii="Times New Roman" w:hAnsi="Times New Roman"/>
        </w:rPr>
      </w:pPr>
      <w:r>
        <w:rPr>
          <w:rFonts w:ascii="Times New Roman" w:hAnsi="Times New Roman"/>
        </w:rPr>
        <w:t xml:space="preserve">На изучение математики в каждом классе начальной школы отводится по 4 часа в неделю. Курс рассчитан на 540 ч: во 2 классе– </w:t>
      </w:r>
      <w:proofErr w:type="gramStart"/>
      <w:r>
        <w:rPr>
          <w:rFonts w:ascii="Times New Roman" w:hAnsi="Times New Roman"/>
        </w:rPr>
        <w:t>по</w:t>
      </w:r>
      <w:proofErr w:type="gramEnd"/>
      <w:r>
        <w:rPr>
          <w:rFonts w:ascii="Times New Roman" w:hAnsi="Times New Roman"/>
        </w:rPr>
        <w:t xml:space="preserve"> 136 ч (34 учебные недели)</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rPr>
        <w:t>Результаты изучения курса</w:t>
      </w:r>
    </w:p>
    <w:p w:rsidR="003F492F" w:rsidRDefault="003F492F" w:rsidP="003F492F">
      <w:pPr>
        <w:pStyle w:val="a4"/>
        <w:rPr>
          <w:rFonts w:ascii="Times New Roman" w:hAnsi="Times New Roman"/>
        </w:rPr>
      </w:pPr>
      <w:r>
        <w:rPr>
          <w:rFonts w:ascii="Times New Roman" w:hAnsi="Times New Roman"/>
        </w:rPr>
        <w:t xml:space="preserve">Программа обеспечивает достижение выпускниками начальной школы следующих личностных, </w:t>
      </w:r>
      <w:proofErr w:type="spellStart"/>
      <w:r>
        <w:rPr>
          <w:rFonts w:ascii="Times New Roman" w:hAnsi="Times New Roman"/>
        </w:rPr>
        <w:t>метапредметных</w:t>
      </w:r>
      <w:proofErr w:type="spellEnd"/>
      <w:r>
        <w:rPr>
          <w:rFonts w:ascii="Times New Roman" w:hAnsi="Times New Roman"/>
        </w:rPr>
        <w:t xml:space="preserve"> и предметных результатов.</w:t>
      </w:r>
    </w:p>
    <w:p w:rsidR="003F492F" w:rsidRDefault="003F492F" w:rsidP="003F492F">
      <w:pPr>
        <w:pStyle w:val="a4"/>
        <w:rPr>
          <w:rFonts w:ascii="Times New Roman" w:hAnsi="Times New Roman"/>
        </w:rPr>
      </w:pPr>
      <w:r>
        <w:rPr>
          <w:rFonts w:ascii="Times New Roman" w:hAnsi="Times New Roman"/>
        </w:rPr>
        <w:t>Личностные результаты</w:t>
      </w:r>
    </w:p>
    <w:p w:rsidR="003F492F" w:rsidRDefault="003F492F" w:rsidP="003F492F">
      <w:pPr>
        <w:pStyle w:val="a4"/>
        <w:rPr>
          <w:rFonts w:ascii="Times New Roman" w:hAnsi="Times New Roman"/>
        </w:rPr>
      </w:pPr>
      <w:r>
        <w:rPr>
          <w:rFonts w:ascii="Times New Roman" w:hAnsi="Times New Roman"/>
        </w:rPr>
        <w:t>— Чувство гордости за свою Родину, российский народ и историю России;</w:t>
      </w:r>
    </w:p>
    <w:p w:rsidR="003F492F" w:rsidRDefault="003F492F" w:rsidP="003F492F">
      <w:pPr>
        <w:pStyle w:val="a4"/>
        <w:rPr>
          <w:rFonts w:ascii="Times New Roman" w:hAnsi="Times New Roman"/>
        </w:rPr>
      </w:pPr>
      <w:r>
        <w:rPr>
          <w:rFonts w:ascii="Times New Roman" w:hAnsi="Times New Roman"/>
        </w:rPr>
        <w:t>— Осознание роли своей страны в мировом развитии, уважительное отношение к семейным ценностям, бережное отношение к окружающему миру.</w:t>
      </w:r>
    </w:p>
    <w:p w:rsidR="003F492F" w:rsidRDefault="003F492F" w:rsidP="003F492F">
      <w:pPr>
        <w:pStyle w:val="a4"/>
        <w:rPr>
          <w:rFonts w:ascii="Times New Roman" w:hAnsi="Times New Roman"/>
        </w:rPr>
      </w:pPr>
      <w:r>
        <w:rPr>
          <w:rFonts w:ascii="Times New Roman" w:hAnsi="Times New Roman"/>
        </w:rPr>
        <w:t>— Целостное восприятие окружающего мира.</w:t>
      </w:r>
    </w:p>
    <w:p w:rsidR="003F492F" w:rsidRDefault="003F492F" w:rsidP="003F492F">
      <w:pPr>
        <w:pStyle w:val="a4"/>
        <w:rPr>
          <w:rFonts w:ascii="Times New Roman" w:hAnsi="Times New Roman"/>
        </w:rPr>
      </w:pPr>
      <w:r>
        <w:rPr>
          <w:rFonts w:ascii="Times New Roman" w:hAnsi="Times New Roman"/>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F492F" w:rsidRDefault="003F492F" w:rsidP="003F492F">
      <w:pPr>
        <w:pStyle w:val="a4"/>
        <w:rPr>
          <w:rFonts w:ascii="Times New Roman" w:hAnsi="Times New Roman"/>
        </w:rPr>
      </w:pPr>
      <w:r>
        <w:rPr>
          <w:rFonts w:ascii="Times New Roman" w:hAnsi="Times New Roman"/>
        </w:rPr>
        <w:t>— Рефлексивную самооценку, умение анализировать свои действия и управлять ими.</w:t>
      </w:r>
    </w:p>
    <w:p w:rsidR="003F492F" w:rsidRDefault="003F492F" w:rsidP="003F492F">
      <w:pPr>
        <w:pStyle w:val="a4"/>
        <w:rPr>
          <w:rFonts w:ascii="Times New Roman" w:hAnsi="Times New Roman"/>
        </w:rPr>
      </w:pPr>
      <w:r>
        <w:rPr>
          <w:rFonts w:ascii="Times New Roman" w:hAnsi="Times New Roman"/>
        </w:rPr>
        <w:t xml:space="preserve"> — Навыки сотрудничества </w:t>
      </w:r>
      <w:proofErr w:type="gramStart"/>
      <w:r>
        <w:rPr>
          <w:rFonts w:ascii="Times New Roman" w:hAnsi="Times New Roman"/>
        </w:rPr>
        <w:t>со</w:t>
      </w:r>
      <w:proofErr w:type="gramEnd"/>
      <w:r>
        <w:rPr>
          <w:rFonts w:ascii="Times New Roman" w:hAnsi="Times New Roman"/>
        </w:rPr>
        <w:t xml:space="preserve"> взрослыми и сверстниками.</w:t>
      </w:r>
    </w:p>
    <w:p w:rsidR="003F492F" w:rsidRDefault="003F492F" w:rsidP="003F492F">
      <w:pPr>
        <w:pStyle w:val="a4"/>
        <w:rPr>
          <w:rFonts w:ascii="Times New Roman" w:hAnsi="Times New Roman"/>
        </w:rPr>
      </w:pPr>
      <w:r>
        <w:rPr>
          <w:rFonts w:ascii="Times New Roman" w:hAnsi="Times New Roman"/>
        </w:rPr>
        <w:t> — Установку на здоровый образ жизни, наличие мотивации к творческому труду, к работе на результат.</w:t>
      </w:r>
    </w:p>
    <w:p w:rsidR="003F492F" w:rsidRDefault="003F492F" w:rsidP="003F492F">
      <w:pPr>
        <w:pStyle w:val="a4"/>
        <w:rPr>
          <w:rFonts w:ascii="Times New Roman" w:hAnsi="Times New Roman"/>
        </w:rPr>
      </w:pPr>
      <w:proofErr w:type="spellStart"/>
      <w:r>
        <w:rPr>
          <w:rFonts w:ascii="Times New Roman" w:hAnsi="Times New Roman"/>
        </w:rPr>
        <w:t>Метапредметные</w:t>
      </w:r>
      <w:proofErr w:type="spellEnd"/>
      <w:r>
        <w:rPr>
          <w:rFonts w:ascii="Times New Roman" w:hAnsi="Times New Roman"/>
        </w:rPr>
        <w:t xml:space="preserve"> результаты</w:t>
      </w:r>
    </w:p>
    <w:p w:rsidR="003F492F" w:rsidRDefault="003F492F" w:rsidP="003F492F">
      <w:pPr>
        <w:pStyle w:val="a4"/>
        <w:rPr>
          <w:rFonts w:ascii="Times New Roman" w:hAnsi="Times New Roman"/>
        </w:rPr>
      </w:pPr>
      <w:r>
        <w:rPr>
          <w:rFonts w:ascii="Times New Roman" w:hAnsi="Times New Roman"/>
        </w:rPr>
        <w:t>— Способность принимать и сохранять цели и задачи учебной деятельности, находить средства и способы её осуществления.</w:t>
      </w:r>
    </w:p>
    <w:p w:rsidR="003F492F" w:rsidRDefault="003F492F" w:rsidP="003F492F">
      <w:pPr>
        <w:pStyle w:val="a4"/>
        <w:rPr>
          <w:rFonts w:ascii="Times New Roman" w:hAnsi="Times New Roman"/>
        </w:rPr>
      </w:pPr>
      <w:r>
        <w:rPr>
          <w:rFonts w:ascii="Times New Roman" w:hAnsi="Times New Roman"/>
        </w:rPr>
        <w:t> — Овладение способами выполнения заданий творческого и поискового характера.</w:t>
      </w:r>
    </w:p>
    <w:p w:rsidR="003F492F" w:rsidRDefault="003F492F" w:rsidP="003F492F">
      <w:pPr>
        <w:pStyle w:val="a4"/>
        <w:rPr>
          <w:rFonts w:ascii="Times New Roman" w:hAnsi="Times New Roman"/>
        </w:rPr>
      </w:pPr>
      <w:r>
        <w:rPr>
          <w:rFonts w:ascii="Times New Roman" w:hAnsi="Times New Roman"/>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F492F" w:rsidRDefault="003F492F" w:rsidP="003F492F">
      <w:pPr>
        <w:pStyle w:val="a4"/>
        <w:rPr>
          <w:rFonts w:ascii="Times New Roman" w:hAnsi="Times New Roman"/>
        </w:rPr>
      </w:pPr>
      <w:r>
        <w:rPr>
          <w:rFonts w:ascii="Times New Roman" w:hAnsi="Times New Roman"/>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F492F" w:rsidRDefault="003F492F" w:rsidP="003F492F">
      <w:pPr>
        <w:pStyle w:val="a4"/>
        <w:rPr>
          <w:rFonts w:ascii="Times New Roman" w:hAnsi="Times New Roman"/>
        </w:rPr>
      </w:pPr>
      <w:r>
        <w:rPr>
          <w:rFonts w:ascii="Times New Roman" w:hAnsi="Times New Roman"/>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F492F" w:rsidRDefault="003F492F" w:rsidP="003F492F">
      <w:pPr>
        <w:pStyle w:val="a4"/>
        <w:rPr>
          <w:rFonts w:ascii="Times New Roman" w:hAnsi="Times New Roman"/>
        </w:rPr>
      </w:pPr>
      <w:r>
        <w:rPr>
          <w:rFonts w:ascii="Times New Roman" w:hAnsi="Times New Roman"/>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Pr>
          <w:rFonts w:ascii="Times New Roman" w:hAnsi="Times New Roman"/>
        </w:rPr>
        <w:t>о-</w:t>
      </w:r>
      <w:proofErr w:type="gramEnd"/>
      <w:r>
        <w:rPr>
          <w:rFonts w:ascii="Times New Roman" w:hAnsi="Times New Roman"/>
        </w:rPr>
        <w:t xml:space="preserve"> и графическим сопровождением.</w:t>
      </w:r>
    </w:p>
    <w:p w:rsidR="003F492F" w:rsidRDefault="003F492F" w:rsidP="003F492F">
      <w:pPr>
        <w:pStyle w:val="a4"/>
        <w:rPr>
          <w:rFonts w:ascii="Times New Roman" w:hAnsi="Times New Roman"/>
        </w:rPr>
      </w:pPr>
      <w:r>
        <w:rPr>
          <w:rFonts w:ascii="Times New Roman" w:hAnsi="Times New Roman"/>
        </w:rPr>
        <w:t>— Овладение логическими действиями сравнения, анализа, синтеза, обобщения, классификации по родовидовым признакам, установления</w:t>
      </w:r>
      <w:r>
        <w:rPr>
          <w:rFonts w:ascii="Times New Roman" w:hAnsi="Times New Roman"/>
        </w:rPr>
        <w:br/>
        <w:t>аналогий и причинно-следственных связей, построения рассуждений, отнесения к известным понятиям.</w:t>
      </w:r>
    </w:p>
    <w:p w:rsidR="003F492F" w:rsidRDefault="003F492F" w:rsidP="003F492F">
      <w:pPr>
        <w:pStyle w:val="a4"/>
        <w:rPr>
          <w:rFonts w:ascii="Times New Roman" w:hAnsi="Times New Roman"/>
        </w:rPr>
      </w:pPr>
      <w:r>
        <w:rPr>
          <w:rFonts w:ascii="Times New Roman" w:hAnsi="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F492F" w:rsidRDefault="003F492F" w:rsidP="003F492F">
      <w:pPr>
        <w:pStyle w:val="a4"/>
        <w:rPr>
          <w:rFonts w:ascii="Times New Roman" w:hAnsi="Times New Roman"/>
        </w:rPr>
      </w:pPr>
      <w:r>
        <w:rPr>
          <w:rFonts w:ascii="Times New Roman" w:hAnsi="Times New Roman"/>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F492F" w:rsidRDefault="003F492F" w:rsidP="003F492F">
      <w:pPr>
        <w:pStyle w:val="a4"/>
        <w:rPr>
          <w:rFonts w:ascii="Times New Roman" w:hAnsi="Times New Roman"/>
        </w:rPr>
      </w:pPr>
      <w:r>
        <w:rPr>
          <w:rFonts w:ascii="Times New Roman" w:hAnsi="Times New Roman"/>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F492F" w:rsidRDefault="003F492F" w:rsidP="003F492F">
      <w:pPr>
        <w:pStyle w:val="a4"/>
        <w:rPr>
          <w:rFonts w:ascii="Times New Roman" w:hAnsi="Times New Roman"/>
        </w:rPr>
      </w:pPr>
      <w:r>
        <w:rPr>
          <w:rFonts w:ascii="Times New Roman" w:hAnsi="Times New Roman"/>
        </w:rPr>
        <w:t xml:space="preserve">— Овладение базовыми предметными и </w:t>
      </w:r>
      <w:proofErr w:type="spellStart"/>
      <w:r>
        <w:rPr>
          <w:rFonts w:ascii="Times New Roman" w:hAnsi="Times New Roman"/>
        </w:rPr>
        <w:t>межпредметными</w:t>
      </w:r>
      <w:proofErr w:type="spellEnd"/>
      <w:r>
        <w:rPr>
          <w:rFonts w:ascii="Times New Roman" w:hAnsi="Times New Roman"/>
        </w:rPr>
        <w:t xml:space="preserve"> понятиями, отражающими существенные связи и отношения между объектами и процессами.</w:t>
      </w:r>
    </w:p>
    <w:p w:rsidR="003F492F" w:rsidRDefault="003F492F" w:rsidP="003F492F">
      <w:pPr>
        <w:pStyle w:val="a4"/>
        <w:rPr>
          <w:rFonts w:ascii="Times New Roman" w:hAnsi="Times New Roman"/>
        </w:rPr>
      </w:pPr>
      <w:r>
        <w:rPr>
          <w:rFonts w:ascii="Times New Roman" w:hAnsi="Times New Roma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rPr>
        <w:t xml:space="preserve">Предметные результаты </w:t>
      </w:r>
    </w:p>
    <w:p w:rsidR="003F492F" w:rsidRDefault="003F492F" w:rsidP="003F492F">
      <w:pPr>
        <w:pStyle w:val="a4"/>
        <w:rPr>
          <w:rFonts w:ascii="Times New Roman" w:hAnsi="Times New Roman"/>
        </w:rPr>
      </w:pPr>
      <w:r>
        <w:rPr>
          <w:rFonts w:ascii="Times New Roman" w:hAnsi="Times New Roman"/>
        </w:rPr>
        <w:t>— Использование приобретённых математических знаний для описания и объяснения окружающих предметов, процессов, явлений, а также для</w:t>
      </w:r>
      <w:r>
        <w:rPr>
          <w:rFonts w:ascii="Times New Roman" w:hAnsi="Times New Roman"/>
        </w:rPr>
        <w:br/>
        <w:t>оценки их количественных и пространственных отношений.</w:t>
      </w:r>
    </w:p>
    <w:p w:rsidR="003F492F" w:rsidRDefault="003F492F" w:rsidP="003F492F">
      <w:pPr>
        <w:pStyle w:val="a4"/>
        <w:rPr>
          <w:rFonts w:ascii="Times New Roman" w:hAnsi="Times New Roman"/>
        </w:rPr>
      </w:pPr>
      <w:r>
        <w:rPr>
          <w:rFonts w:ascii="Times New Roman" w:hAnsi="Times New Roman"/>
        </w:rPr>
        <w:lastRenderedPageBreak/>
        <w:t>— Овладение основами логического и алгоритмического мышления,</w:t>
      </w:r>
      <w:r>
        <w:rPr>
          <w:rFonts w:ascii="Times New Roman" w:hAnsi="Times New Roman"/>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3F492F" w:rsidRDefault="003F492F" w:rsidP="003F492F">
      <w:pPr>
        <w:pStyle w:val="a4"/>
        <w:rPr>
          <w:rFonts w:ascii="Times New Roman" w:hAnsi="Times New Roman"/>
        </w:rPr>
      </w:pPr>
      <w:r>
        <w:rPr>
          <w:rFonts w:ascii="Times New Roman" w:hAnsi="Times New Roman"/>
        </w:rPr>
        <w:t> — Приобретение начального опыта применения математических знаний для решения учебно-познавательных и учебно-практических задач.</w:t>
      </w:r>
    </w:p>
    <w:p w:rsidR="003F492F" w:rsidRDefault="003F492F" w:rsidP="003F492F">
      <w:pPr>
        <w:pStyle w:val="a4"/>
        <w:rPr>
          <w:rFonts w:ascii="Times New Roman" w:hAnsi="Times New Roman"/>
        </w:rPr>
      </w:pPr>
      <w:r>
        <w:rPr>
          <w:rFonts w:ascii="Times New Roman" w:hAnsi="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F492F" w:rsidRDefault="003F492F" w:rsidP="003F492F">
      <w:pPr>
        <w:pStyle w:val="a4"/>
        <w:rPr>
          <w:rFonts w:ascii="Times New Roman" w:hAnsi="Times New Roman"/>
        </w:rPr>
      </w:pPr>
      <w:r>
        <w:rPr>
          <w:rFonts w:ascii="Times New Roman" w:hAnsi="Times New Roman"/>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F492F" w:rsidRDefault="003F492F" w:rsidP="003F492F">
      <w:pPr>
        <w:pStyle w:val="a4"/>
        <w:rPr>
          <w:rFonts w:ascii="Times New Roman" w:hAnsi="Times New Roman"/>
        </w:rPr>
      </w:pPr>
      <w:r>
        <w:rPr>
          <w:rFonts w:ascii="Times New Roman" w:hAnsi="Times New Roman"/>
        </w:rPr>
        <w:t>СОДЕРЖАНИЕ КУРСА</w:t>
      </w:r>
    </w:p>
    <w:p w:rsidR="003F492F" w:rsidRDefault="003F492F" w:rsidP="003F492F">
      <w:pPr>
        <w:pStyle w:val="a4"/>
        <w:rPr>
          <w:rFonts w:ascii="Times New Roman" w:hAnsi="Times New Roman"/>
        </w:rPr>
      </w:pPr>
      <w:r>
        <w:rPr>
          <w:rFonts w:ascii="Times New Roman" w:hAnsi="Times New Roman"/>
        </w:rPr>
        <w:t>Числа и величины</w:t>
      </w:r>
    </w:p>
    <w:p w:rsidR="003F492F" w:rsidRDefault="003F492F" w:rsidP="003F492F">
      <w:pPr>
        <w:pStyle w:val="a4"/>
        <w:rPr>
          <w:rFonts w:ascii="Times New Roman" w:hAnsi="Times New Roman"/>
        </w:rPr>
      </w:pPr>
      <w:r>
        <w:rPr>
          <w:rFonts w:ascii="Times New Roman" w:hAnsi="Times New Roman"/>
        </w:rPr>
        <w:t xml:space="preserve">Счёт предметов. Образование, название и запись чисел от 0 до 1 000 </w:t>
      </w:r>
      <w:proofErr w:type="spellStart"/>
      <w:r>
        <w:rPr>
          <w:rFonts w:ascii="Times New Roman" w:hAnsi="Times New Roman"/>
        </w:rPr>
        <w:t>000</w:t>
      </w:r>
      <w:proofErr w:type="spellEnd"/>
      <w:r>
        <w:rPr>
          <w:rFonts w:ascii="Times New Roman" w:hAnsi="Times New Roman"/>
        </w:rPr>
        <w:t>.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F492F" w:rsidRDefault="003F492F" w:rsidP="003F492F">
      <w:pPr>
        <w:pStyle w:val="a4"/>
        <w:rPr>
          <w:rFonts w:ascii="Times New Roman" w:hAnsi="Times New Roman"/>
        </w:rPr>
      </w:pPr>
      <w:r>
        <w:rPr>
          <w:rFonts w:ascii="Times New Roman" w:hAnsi="Times New Roman"/>
        </w:rPr>
        <w:t xml:space="preserve">Измерение величин. </w:t>
      </w:r>
      <w:proofErr w:type="gramStart"/>
      <w:r>
        <w:rPr>
          <w:rFonts w:ascii="Times New Roman" w:hAnsi="Times New Roman"/>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Pr>
          <w:rFonts w:ascii="Times New Roman" w:hAnsi="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rPr>
        <w:t>Арифметические действия</w:t>
      </w:r>
    </w:p>
    <w:p w:rsidR="003F492F" w:rsidRDefault="003F492F" w:rsidP="003F492F">
      <w:pPr>
        <w:pStyle w:val="a4"/>
        <w:rPr>
          <w:rFonts w:ascii="Times New Roman" w:hAnsi="Times New Roman"/>
        </w:rPr>
      </w:pPr>
      <w:r>
        <w:rPr>
          <w:rFonts w:ascii="Times New Roman" w:hAnsi="Times New Roman"/>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F492F" w:rsidRDefault="003F492F" w:rsidP="003F492F">
      <w:pPr>
        <w:pStyle w:val="a4"/>
        <w:rPr>
          <w:rFonts w:ascii="Times New Roman" w:hAnsi="Times New Roman"/>
        </w:rPr>
      </w:pPr>
      <w:r>
        <w:rPr>
          <w:rFonts w:ascii="Times New Roman" w:hAnsi="Times New Roman"/>
        </w:rPr>
        <w:t xml:space="preserve">Элементы алгебраической пропедевтики. Выражения с одной переменной вида </w:t>
      </w:r>
      <w:r>
        <w:rPr>
          <w:rFonts w:ascii="Times New Roman" w:hAnsi="Times New Roman"/>
          <w:i/>
          <w:lang w:val="en-US"/>
        </w:rPr>
        <w:t>a</w:t>
      </w:r>
      <w:r>
        <w:rPr>
          <w:rFonts w:ascii="Times New Roman" w:hAnsi="Times New Roman"/>
          <w:i/>
        </w:rPr>
        <w:t xml:space="preserve"> ±</w:t>
      </w:r>
      <w:r>
        <w:rPr>
          <w:rFonts w:ascii="Times New Roman" w:hAnsi="Times New Roman"/>
        </w:rPr>
        <w:t xml:space="preserve"> 28, 8 ∙</w:t>
      </w:r>
      <w:r>
        <w:rPr>
          <w:rFonts w:ascii="Times New Roman" w:hAnsi="Times New Roman"/>
          <w:i/>
        </w:rPr>
        <w:t xml:space="preserve"> </w:t>
      </w:r>
      <w:r>
        <w:rPr>
          <w:rFonts w:ascii="Times New Roman" w:hAnsi="Times New Roman"/>
          <w:i/>
          <w:lang w:val="en-US"/>
        </w:rPr>
        <w:t>b</w:t>
      </w:r>
      <w:r>
        <w:rPr>
          <w:rFonts w:ascii="Times New Roman" w:hAnsi="Times New Roman"/>
          <w:i/>
        </w:rPr>
        <w:t xml:space="preserve">, </w:t>
      </w:r>
      <w:r>
        <w:rPr>
          <w:rFonts w:ascii="Times New Roman" w:hAnsi="Times New Roman"/>
          <w:i/>
          <w:lang w:val="en-US"/>
        </w:rPr>
        <w:t>c</w:t>
      </w:r>
      <w:proofErr w:type="gramStart"/>
      <w:r>
        <w:rPr>
          <w:rFonts w:ascii="Times New Roman" w:hAnsi="Times New Roman"/>
        </w:rPr>
        <w:t xml:space="preserve"> :</w:t>
      </w:r>
      <w:proofErr w:type="gramEnd"/>
      <w:r>
        <w:rPr>
          <w:rFonts w:ascii="Times New Roman" w:hAnsi="Times New Roman"/>
        </w:rPr>
        <w:t xml:space="preserve"> 2; с двумя переменными вида: </w:t>
      </w:r>
      <w:r>
        <w:rPr>
          <w:rFonts w:ascii="Times New Roman" w:hAnsi="Times New Roman"/>
          <w:i/>
          <w:lang w:val="en-US"/>
        </w:rPr>
        <w:t>a</w:t>
      </w:r>
      <w:r w:rsidRPr="003F492F">
        <w:rPr>
          <w:rFonts w:ascii="Times New Roman" w:hAnsi="Times New Roman"/>
          <w:i/>
        </w:rPr>
        <w:t xml:space="preserve"> </w:t>
      </w:r>
      <w:r>
        <w:rPr>
          <w:rFonts w:ascii="Times New Roman" w:hAnsi="Times New Roman"/>
        </w:rPr>
        <w:t xml:space="preserve">+ </w:t>
      </w:r>
      <w:r>
        <w:rPr>
          <w:rFonts w:ascii="Times New Roman" w:hAnsi="Times New Roman"/>
          <w:i/>
          <w:lang w:val="en-US"/>
        </w:rPr>
        <w:t>b</w:t>
      </w:r>
      <w:r>
        <w:rPr>
          <w:rFonts w:ascii="Times New Roman" w:hAnsi="Times New Roman"/>
          <w:i/>
        </w:rPr>
        <w:t>, а – </w:t>
      </w:r>
      <w:r>
        <w:rPr>
          <w:rFonts w:ascii="Times New Roman" w:hAnsi="Times New Roman"/>
          <w:i/>
          <w:lang w:val="en-US"/>
        </w:rPr>
        <w:t>b</w:t>
      </w:r>
      <w:r>
        <w:rPr>
          <w:rFonts w:ascii="Times New Roman" w:hAnsi="Times New Roman"/>
          <w:i/>
        </w:rPr>
        <w:t xml:space="preserve">, </w:t>
      </w:r>
      <w:r>
        <w:rPr>
          <w:rFonts w:ascii="Times New Roman" w:hAnsi="Times New Roman"/>
          <w:i/>
          <w:lang w:val="en-US"/>
        </w:rPr>
        <w:t>a</w:t>
      </w:r>
      <w:r>
        <w:rPr>
          <w:rFonts w:ascii="Times New Roman" w:hAnsi="Times New Roman"/>
          <w:i/>
        </w:rPr>
        <w:t xml:space="preserve"> ∙ </w:t>
      </w:r>
      <w:r>
        <w:rPr>
          <w:rFonts w:ascii="Times New Roman" w:hAnsi="Times New Roman"/>
          <w:i/>
          <w:lang w:val="en-US"/>
        </w:rPr>
        <w:t>b</w:t>
      </w:r>
      <w:r>
        <w:rPr>
          <w:rFonts w:ascii="Times New Roman" w:hAnsi="Times New Roman"/>
          <w:i/>
        </w:rPr>
        <w:t xml:space="preserve">, </w:t>
      </w:r>
      <w:r>
        <w:rPr>
          <w:rFonts w:ascii="Times New Roman" w:hAnsi="Times New Roman"/>
          <w:i/>
          <w:lang w:val="en-US"/>
        </w:rPr>
        <w:t>c</w:t>
      </w:r>
      <w:r w:rsidRPr="003F492F">
        <w:rPr>
          <w:rFonts w:ascii="Times New Roman" w:hAnsi="Times New Roman"/>
          <w:i/>
        </w:rPr>
        <w:t xml:space="preserve"> </w:t>
      </w:r>
      <w:r>
        <w:rPr>
          <w:rFonts w:ascii="Times New Roman" w:hAnsi="Times New Roman"/>
        </w:rPr>
        <w:t xml:space="preserve">: </w:t>
      </w:r>
      <w:r>
        <w:rPr>
          <w:rFonts w:ascii="Times New Roman" w:hAnsi="Times New Roman"/>
          <w:i/>
          <w:lang w:val="en-US"/>
        </w:rPr>
        <w:t>d</w:t>
      </w:r>
      <w:r w:rsidRPr="003F492F">
        <w:rPr>
          <w:rFonts w:ascii="Times New Roman" w:hAnsi="Times New Roman"/>
          <w:i/>
        </w:rPr>
        <w:t xml:space="preserve"> </w:t>
      </w:r>
      <w:r>
        <w:rPr>
          <w:rFonts w:ascii="Times New Roman" w:hAnsi="Times New Roman"/>
        </w:rPr>
        <w:t>(</w:t>
      </w:r>
      <w:r>
        <w:rPr>
          <w:rFonts w:ascii="Times New Roman" w:hAnsi="Times New Roman"/>
          <w:i/>
          <w:lang w:val="en-US"/>
        </w:rPr>
        <w:t>d</w:t>
      </w:r>
      <w:r>
        <w:rPr>
          <w:rFonts w:ascii="Times New Roman" w:hAnsi="Times New Roman"/>
          <w:i/>
        </w:rPr>
        <w:t xml:space="preserve"> ≠ </w:t>
      </w:r>
      <w:r>
        <w:rPr>
          <w:rFonts w:ascii="Times New Roman" w:hAnsi="Times New Roman"/>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rFonts w:ascii="Times New Roman" w:hAnsi="Times New Roman"/>
          <w:i/>
        </w:rPr>
        <w:t xml:space="preserve"> а = </w:t>
      </w:r>
      <w:proofErr w:type="gramStart"/>
      <w:r>
        <w:rPr>
          <w:rFonts w:ascii="Times New Roman" w:hAnsi="Times New Roman"/>
          <w:i/>
        </w:rPr>
        <w:t>а</w:t>
      </w:r>
      <w:proofErr w:type="gramEnd"/>
      <w:r>
        <w:rPr>
          <w:rFonts w:ascii="Times New Roman" w:hAnsi="Times New Roman"/>
          <w:i/>
        </w:rPr>
        <w:t xml:space="preserve">, </w:t>
      </w:r>
      <w:r>
        <w:rPr>
          <w:rFonts w:ascii="Times New Roman" w:hAnsi="Times New Roman"/>
        </w:rPr>
        <w:t xml:space="preserve">0 ∙ </w:t>
      </w:r>
      <w:r>
        <w:rPr>
          <w:rFonts w:ascii="Times New Roman" w:hAnsi="Times New Roman"/>
          <w:i/>
        </w:rPr>
        <w:t>с</w:t>
      </w:r>
      <w:r>
        <w:rPr>
          <w:rFonts w:ascii="Times New Roman" w:hAnsi="Times New Roman"/>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F492F" w:rsidRDefault="003F492F" w:rsidP="003F492F">
      <w:pPr>
        <w:pStyle w:val="a4"/>
        <w:rPr>
          <w:rFonts w:ascii="Times New Roman" w:hAnsi="Times New Roman"/>
        </w:rPr>
      </w:pPr>
    </w:p>
    <w:p w:rsidR="003F492F" w:rsidRDefault="003F492F" w:rsidP="003F492F">
      <w:pPr>
        <w:pStyle w:val="a4"/>
        <w:rPr>
          <w:rFonts w:ascii="Times New Roman" w:hAnsi="Times New Roman"/>
        </w:rPr>
      </w:pPr>
      <w:r>
        <w:rPr>
          <w:rFonts w:ascii="Times New Roman" w:hAnsi="Times New Roman"/>
        </w:rPr>
        <w:t>Работа с текстовыми задачами</w:t>
      </w:r>
    </w:p>
    <w:p w:rsidR="003F492F" w:rsidRDefault="003F492F" w:rsidP="003F492F">
      <w:pPr>
        <w:pStyle w:val="a4"/>
        <w:rPr>
          <w:rFonts w:ascii="Times New Roman" w:hAnsi="Times New Roman"/>
        </w:rPr>
      </w:pPr>
      <w:r>
        <w:rPr>
          <w:rFonts w:ascii="Times New Roman" w:hAnsi="Times New Roman"/>
        </w:rPr>
        <w:t>Задача. Структура задачи. Решение текстовых задач арифметическим способом. Планирование хода решения задач.</w:t>
      </w:r>
    </w:p>
    <w:p w:rsidR="003F492F" w:rsidRDefault="003F492F" w:rsidP="003F492F">
      <w:pPr>
        <w:pStyle w:val="a4"/>
        <w:rPr>
          <w:rFonts w:ascii="Times New Roman" w:hAnsi="Times New Roman"/>
        </w:rPr>
      </w:pPr>
      <w:r>
        <w:rPr>
          <w:rFonts w:ascii="Times New Roman" w:hAnsi="Times New Roman"/>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Pr>
          <w:rFonts w:ascii="Times New Roman" w:hAnsi="Times New Roman"/>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Pr>
          <w:rFonts w:ascii="Times New Roman" w:hAnsi="Times New Roman"/>
        </w:rPr>
        <w:t xml:space="preserve"> Задачи на нахождение доли целого и целого по его доле.</w:t>
      </w:r>
    </w:p>
    <w:p w:rsidR="003F492F" w:rsidRDefault="003F492F" w:rsidP="003F492F">
      <w:pPr>
        <w:pStyle w:val="a4"/>
        <w:rPr>
          <w:rFonts w:ascii="Times New Roman" w:hAnsi="Times New Roman"/>
        </w:rPr>
      </w:pPr>
      <w:r>
        <w:rPr>
          <w:rFonts w:ascii="Times New Roman" w:hAnsi="Times New Roman"/>
        </w:rPr>
        <w:t>Решение задач разными способами.</w:t>
      </w:r>
    </w:p>
    <w:p w:rsidR="003F492F" w:rsidRDefault="003F492F" w:rsidP="003F492F">
      <w:pPr>
        <w:pStyle w:val="a4"/>
        <w:rPr>
          <w:rFonts w:ascii="Times New Roman" w:hAnsi="Times New Roman"/>
        </w:rPr>
      </w:pPr>
      <w:r>
        <w:rPr>
          <w:rFonts w:ascii="Times New Roman" w:hAnsi="Times New Roman"/>
        </w:rPr>
        <w:t>Представление текста задачи в виде рисунка, схематического рисунка, схематического чертежа, краткой записи, в таблице, на диаграмме.</w:t>
      </w:r>
    </w:p>
    <w:p w:rsidR="003F492F" w:rsidRDefault="003F492F" w:rsidP="003F492F">
      <w:pPr>
        <w:pStyle w:val="a4"/>
        <w:rPr>
          <w:rFonts w:ascii="Times New Roman" w:hAnsi="Times New Roman"/>
        </w:rPr>
      </w:pPr>
      <w:r>
        <w:rPr>
          <w:rFonts w:ascii="Times New Roman" w:hAnsi="Times New Roman"/>
        </w:rPr>
        <w:t>Пространственные отношения. Геометрические фигуры</w:t>
      </w:r>
    </w:p>
    <w:p w:rsidR="003F492F" w:rsidRDefault="003F492F" w:rsidP="003F492F">
      <w:pPr>
        <w:pStyle w:val="a4"/>
        <w:rPr>
          <w:rFonts w:ascii="Times New Roman" w:hAnsi="Times New Roman"/>
        </w:rPr>
      </w:pPr>
      <w:proofErr w:type="gramStart"/>
      <w:r>
        <w:rPr>
          <w:rFonts w:ascii="Times New Roman" w:hAnsi="Times New Roman"/>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3F492F" w:rsidRDefault="003F492F" w:rsidP="003F492F">
      <w:pPr>
        <w:pStyle w:val="a4"/>
        <w:rPr>
          <w:rFonts w:ascii="Times New Roman" w:hAnsi="Times New Roman"/>
        </w:rPr>
      </w:pPr>
      <w:proofErr w:type="gramStart"/>
      <w:r>
        <w:rPr>
          <w:rFonts w:ascii="Times New Roman" w:hAnsi="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3F492F" w:rsidRDefault="003F492F" w:rsidP="003F492F">
      <w:pPr>
        <w:pStyle w:val="a4"/>
        <w:rPr>
          <w:rFonts w:ascii="Times New Roman" w:hAnsi="Times New Roman"/>
        </w:rPr>
      </w:pPr>
      <w:r>
        <w:rPr>
          <w:rFonts w:ascii="Times New Roman" w:hAnsi="Times New Roman"/>
        </w:rPr>
        <w:t xml:space="preserve">Свойства сторон прямоугольника. </w:t>
      </w:r>
    </w:p>
    <w:p w:rsidR="003F492F" w:rsidRDefault="003F492F" w:rsidP="003F492F">
      <w:pPr>
        <w:pStyle w:val="a4"/>
        <w:rPr>
          <w:rFonts w:ascii="Times New Roman" w:hAnsi="Times New Roman"/>
        </w:rPr>
      </w:pPr>
      <w:r>
        <w:rPr>
          <w:rFonts w:ascii="Times New Roman" w:hAnsi="Times New Roman"/>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F492F" w:rsidRDefault="003F492F" w:rsidP="003F492F">
      <w:pPr>
        <w:pStyle w:val="a4"/>
        <w:rPr>
          <w:rFonts w:ascii="Times New Roman" w:hAnsi="Times New Roman"/>
        </w:rPr>
      </w:pPr>
      <w:r>
        <w:rPr>
          <w:rFonts w:ascii="Times New Roman" w:hAnsi="Times New Roman"/>
        </w:rPr>
        <w:t xml:space="preserve">Окружность (круг). Центр, радиус окружности (круга). </w:t>
      </w:r>
    </w:p>
    <w:p w:rsidR="003F492F" w:rsidRDefault="003F492F" w:rsidP="003F492F">
      <w:pPr>
        <w:pStyle w:val="a4"/>
        <w:rPr>
          <w:rFonts w:ascii="Times New Roman" w:hAnsi="Times New Roman"/>
        </w:rPr>
      </w:pPr>
      <w:r>
        <w:rPr>
          <w:rFonts w:ascii="Times New Roman" w:hAnsi="Times New Roman"/>
        </w:rPr>
        <w:t>Использование чертёжных инструментов (линейка, угольник, циркуль) для выполнения построений.</w:t>
      </w:r>
    </w:p>
    <w:p w:rsidR="003F492F" w:rsidRDefault="003F492F" w:rsidP="003F492F">
      <w:pPr>
        <w:pStyle w:val="a4"/>
        <w:rPr>
          <w:rFonts w:ascii="Times New Roman" w:hAnsi="Times New Roman"/>
        </w:rPr>
      </w:pPr>
      <w:r>
        <w:rPr>
          <w:rFonts w:ascii="Times New Roman" w:hAnsi="Times New Roman"/>
        </w:rPr>
        <w:t xml:space="preserve">Геометрические формы в окружающем мире. Распознавание и называние геометрических тел: куб, пирамида, шар. </w:t>
      </w:r>
    </w:p>
    <w:p w:rsidR="003F492F" w:rsidRDefault="003F492F" w:rsidP="003F492F">
      <w:pPr>
        <w:pStyle w:val="a4"/>
        <w:rPr>
          <w:rFonts w:ascii="Times New Roman" w:hAnsi="Times New Roman"/>
        </w:rPr>
      </w:pPr>
      <w:r>
        <w:rPr>
          <w:rFonts w:ascii="Times New Roman" w:hAnsi="Times New Roman"/>
        </w:rPr>
        <w:t>Геометрические величины</w:t>
      </w:r>
    </w:p>
    <w:p w:rsidR="003F492F" w:rsidRDefault="003F492F" w:rsidP="003F492F">
      <w:pPr>
        <w:pStyle w:val="a4"/>
        <w:rPr>
          <w:rFonts w:ascii="Times New Roman" w:hAnsi="Times New Roman"/>
        </w:rPr>
      </w:pPr>
      <w:r>
        <w:rPr>
          <w:rFonts w:ascii="Times New Roman" w:hAnsi="Times New Roman"/>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F492F" w:rsidRDefault="003F492F" w:rsidP="003F492F">
      <w:pPr>
        <w:pStyle w:val="a4"/>
        <w:rPr>
          <w:rFonts w:ascii="Times New Roman" w:hAnsi="Times New Roman"/>
        </w:rPr>
      </w:pPr>
      <w:r>
        <w:rPr>
          <w:rFonts w:ascii="Times New Roman" w:hAnsi="Times New Roman"/>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F492F" w:rsidRDefault="003F492F" w:rsidP="003F492F">
      <w:pPr>
        <w:pStyle w:val="a4"/>
        <w:rPr>
          <w:rFonts w:ascii="Times New Roman" w:hAnsi="Times New Roman"/>
        </w:rPr>
      </w:pPr>
      <w:r>
        <w:rPr>
          <w:rFonts w:ascii="Times New Roman" w:hAnsi="Times New Roman"/>
        </w:rPr>
        <w:t>Работа с информацией</w:t>
      </w:r>
    </w:p>
    <w:p w:rsidR="003F492F" w:rsidRDefault="003F492F" w:rsidP="003F492F">
      <w:pPr>
        <w:pStyle w:val="a4"/>
        <w:rPr>
          <w:rFonts w:ascii="Times New Roman" w:hAnsi="Times New Roman"/>
        </w:rPr>
      </w:pPr>
      <w:r>
        <w:rPr>
          <w:rFonts w:ascii="Times New Roman" w:hAnsi="Times New Roman"/>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F492F" w:rsidRDefault="003F492F" w:rsidP="003F492F">
      <w:pPr>
        <w:pStyle w:val="a4"/>
        <w:rPr>
          <w:rFonts w:ascii="Times New Roman" w:hAnsi="Times New Roman"/>
        </w:rPr>
      </w:pPr>
      <w:r>
        <w:rPr>
          <w:rFonts w:ascii="Times New Roman" w:hAnsi="Times New Roman"/>
        </w:rPr>
        <w:t>Интерпретация данных таблицы и столбчатой диаграммы.</w:t>
      </w:r>
    </w:p>
    <w:p w:rsidR="003F492F" w:rsidRDefault="003F492F" w:rsidP="003F492F">
      <w:pPr>
        <w:pStyle w:val="a4"/>
        <w:rPr>
          <w:rFonts w:ascii="Times New Roman" w:hAnsi="Times New Roman"/>
        </w:rPr>
      </w:pPr>
      <w:r>
        <w:rPr>
          <w:rFonts w:ascii="Times New Roman" w:hAnsi="Times New Roman"/>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F492F" w:rsidRDefault="003F492F" w:rsidP="003F492F">
      <w:pPr>
        <w:pStyle w:val="a4"/>
        <w:rPr>
          <w:rFonts w:ascii="Times New Roman" w:hAnsi="Times New Roman"/>
        </w:rPr>
      </w:pPr>
      <w:r>
        <w:rPr>
          <w:rFonts w:ascii="Times New Roman" w:hAnsi="Times New Roman"/>
        </w:rPr>
        <w:t>Построение простейших логических высказываний с помощью логических связок и слов («верно/неверно, что …», «если …, то …», «все», «каждый» и др.)</w:t>
      </w:r>
      <w:r>
        <w:rPr>
          <w:rFonts w:ascii="Times New Roman" w:hAnsi="Times New Roman"/>
          <w:i/>
        </w:rPr>
        <w:t>.</w:t>
      </w:r>
    </w:p>
    <w:p w:rsidR="0087296A" w:rsidRDefault="003F492F">
      <w:r>
        <w:t>5 проверочных работ, итоговая контрольная работа.</w:t>
      </w:r>
    </w:p>
    <w:sectPr w:rsidR="0087296A" w:rsidSect="00872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E681C"/>
    <w:multiLevelType w:val="hybridMultilevel"/>
    <w:tmpl w:val="A1FEFB10"/>
    <w:lvl w:ilvl="0" w:tplc="256CEDE6">
      <w:start w:val="1"/>
      <w:numFmt w:val="bullet"/>
      <w:lvlText w:val="•"/>
      <w:lvlJc w:val="left"/>
      <w:pPr>
        <w:tabs>
          <w:tab w:val="num" w:pos="720"/>
        </w:tabs>
        <w:ind w:left="720" w:hanging="360"/>
      </w:pPr>
      <w:rPr>
        <w:rFonts w:ascii="Times New Roman" w:hAnsi="Times New Roman" w:hint="default"/>
      </w:rPr>
    </w:lvl>
    <w:lvl w:ilvl="1" w:tplc="20FA5E80" w:tentative="1">
      <w:start w:val="1"/>
      <w:numFmt w:val="bullet"/>
      <w:lvlText w:val="•"/>
      <w:lvlJc w:val="left"/>
      <w:pPr>
        <w:tabs>
          <w:tab w:val="num" w:pos="1440"/>
        </w:tabs>
        <w:ind w:left="1440" w:hanging="360"/>
      </w:pPr>
      <w:rPr>
        <w:rFonts w:ascii="Times New Roman" w:hAnsi="Times New Roman" w:hint="default"/>
      </w:rPr>
    </w:lvl>
    <w:lvl w:ilvl="2" w:tplc="CC9C3078" w:tentative="1">
      <w:start w:val="1"/>
      <w:numFmt w:val="bullet"/>
      <w:lvlText w:val="•"/>
      <w:lvlJc w:val="left"/>
      <w:pPr>
        <w:tabs>
          <w:tab w:val="num" w:pos="2160"/>
        </w:tabs>
        <w:ind w:left="2160" w:hanging="360"/>
      </w:pPr>
      <w:rPr>
        <w:rFonts w:ascii="Times New Roman" w:hAnsi="Times New Roman" w:hint="default"/>
      </w:rPr>
    </w:lvl>
    <w:lvl w:ilvl="3" w:tplc="C632EF36" w:tentative="1">
      <w:start w:val="1"/>
      <w:numFmt w:val="bullet"/>
      <w:lvlText w:val="•"/>
      <w:lvlJc w:val="left"/>
      <w:pPr>
        <w:tabs>
          <w:tab w:val="num" w:pos="2880"/>
        </w:tabs>
        <w:ind w:left="2880" w:hanging="360"/>
      </w:pPr>
      <w:rPr>
        <w:rFonts w:ascii="Times New Roman" w:hAnsi="Times New Roman" w:hint="default"/>
      </w:rPr>
    </w:lvl>
    <w:lvl w:ilvl="4" w:tplc="8CA2C114" w:tentative="1">
      <w:start w:val="1"/>
      <w:numFmt w:val="bullet"/>
      <w:lvlText w:val="•"/>
      <w:lvlJc w:val="left"/>
      <w:pPr>
        <w:tabs>
          <w:tab w:val="num" w:pos="3600"/>
        </w:tabs>
        <w:ind w:left="3600" w:hanging="360"/>
      </w:pPr>
      <w:rPr>
        <w:rFonts w:ascii="Times New Roman" w:hAnsi="Times New Roman" w:hint="default"/>
      </w:rPr>
    </w:lvl>
    <w:lvl w:ilvl="5" w:tplc="B02ADF9C" w:tentative="1">
      <w:start w:val="1"/>
      <w:numFmt w:val="bullet"/>
      <w:lvlText w:val="•"/>
      <w:lvlJc w:val="left"/>
      <w:pPr>
        <w:tabs>
          <w:tab w:val="num" w:pos="4320"/>
        </w:tabs>
        <w:ind w:left="4320" w:hanging="360"/>
      </w:pPr>
      <w:rPr>
        <w:rFonts w:ascii="Times New Roman" w:hAnsi="Times New Roman" w:hint="default"/>
      </w:rPr>
    </w:lvl>
    <w:lvl w:ilvl="6" w:tplc="099E569A" w:tentative="1">
      <w:start w:val="1"/>
      <w:numFmt w:val="bullet"/>
      <w:lvlText w:val="•"/>
      <w:lvlJc w:val="left"/>
      <w:pPr>
        <w:tabs>
          <w:tab w:val="num" w:pos="5040"/>
        </w:tabs>
        <w:ind w:left="5040" w:hanging="360"/>
      </w:pPr>
      <w:rPr>
        <w:rFonts w:ascii="Times New Roman" w:hAnsi="Times New Roman" w:hint="default"/>
      </w:rPr>
    </w:lvl>
    <w:lvl w:ilvl="7" w:tplc="B636B696" w:tentative="1">
      <w:start w:val="1"/>
      <w:numFmt w:val="bullet"/>
      <w:lvlText w:val="•"/>
      <w:lvlJc w:val="left"/>
      <w:pPr>
        <w:tabs>
          <w:tab w:val="num" w:pos="5760"/>
        </w:tabs>
        <w:ind w:left="5760" w:hanging="360"/>
      </w:pPr>
      <w:rPr>
        <w:rFonts w:ascii="Times New Roman" w:hAnsi="Times New Roman" w:hint="default"/>
      </w:rPr>
    </w:lvl>
    <w:lvl w:ilvl="8" w:tplc="269C98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492F"/>
    <w:rsid w:val="003F492F"/>
    <w:rsid w:val="00621968"/>
    <w:rsid w:val="0077306F"/>
    <w:rsid w:val="00826683"/>
    <w:rsid w:val="0087296A"/>
    <w:rsid w:val="00BF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9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3F492F"/>
    <w:rPr>
      <w:rFonts w:ascii="Calibri" w:eastAsia="Calibri" w:hAnsi="Calibri" w:cs="Times New Roman"/>
    </w:rPr>
  </w:style>
  <w:style w:type="paragraph" w:styleId="a4">
    <w:name w:val="No Spacing"/>
    <w:link w:val="a3"/>
    <w:qFormat/>
    <w:rsid w:val="003F492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13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3883</Words>
  <Characters>22134</Characters>
  <Application>Microsoft Office Word</Application>
  <DocSecurity>0</DocSecurity>
  <Lines>184</Lines>
  <Paragraphs>51</Paragraphs>
  <ScaleCrop>false</ScaleCrop>
  <Company/>
  <LinksUpToDate>false</LinksUpToDate>
  <CharactersWithSpaces>25966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2016-09-13T15:27:00Z</dcterms:created>
  <dcterms:modified xsi:type="dcterms:W3CDTF">2016-09-13T15:30:00Z</dcterms:modified>
</cp:coreProperties>
</file>