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C7" w:rsidRPr="00FB59C7" w:rsidRDefault="00FB59C7" w:rsidP="00FB59C7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FB59C7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Pr="00FB59C7">
        <w:rPr>
          <w:rFonts w:ascii="Times New Roman" w:hAnsi="Times New Roman"/>
          <w:sz w:val="28"/>
          <w:szCs w:val="28"/>
        </w:rPr>
        <w:t xml:space="preserve"> «Литературное чтение». 1 класс.</w:t>
      </w:r>
    </w:p>
    <w:p w:rsidR="00FB59C7" w:rsidRPr="00F812F9" w:rsidRDefault="00FB59C7" w:rsidP="00FB59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812F9">
        <w:rPr>
          <w:rFonts w:ascii="Times New Roman" w:hAnsi="Times New Roman"/>
          <w:b/>
          <w:bCs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FB59C7" w:rsidRPr="00CA6B89" w:rsidRDefault="00FB59C7" w:rsidP="00FB59C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A6B89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МО и Н РФ к использованию в образовательном процессе в общеобра</w:t>
      </w:r>
      <w:r>
        <w:rPr>
          <w:rFonts w:ascii="Times New Roman" w:hAnsi="Times New Roman"/>
          <w:sz w:val="24"/>
          <w:szCs w:val="24"/>
        </w:rPr>
        <w:t>зовательных учреждениях, на 2016-17</w:t>
      </w:r>
      <w:r w:rsidRPr="00CA6B89">
        <w:rPr>
          <w:rFonts w:ascii="Times New Roman" w:hAnsi="Times New Roman"/>
          <w:sz w:val="24"/>
          <w:szCs w:val="24"/>
        </w:rPr>
        <w:t xml:space="preserve"> учебный год: Приказ Министерства образования и науки Российской Федерации № 253 от 31.03.2014 г. «Об утверждении федерального перечня учебников, рекомендованных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FB59C7" w:rsidRPr="00CA6B89" w:rsidRDefault="00FB59C7" w:rsidP="00FB59C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A6B89">
        <w:rPr>
          <w:rFonts w:ascii="Times New Roman" w:hAnsi="Times New Roman"/>
          <w:sz w:val="24"/>
          <w:szCs w:val="24"/>
        </w:rPr>
        <w:t xml:space="preserve">Примерные программы начального общего образования: Письмо </w:t>
      </w:r>
      <w:proofErr w:type="spellStart"/>
      <w:r w:rsidRPr="00CA6B89">
        <w:rPr>
          <w:rFonts w:ascii="Times New Roman" w:hAnsi="Times New Roman"/>
          <w:sz w:val="24"/>
          <w:szCs w:val="24"/>
        </w:rPr>
        <w:t>МОиН</w:t>
      </w:r>
      <w:proofErr w:type="spellEnd"/>
      <w:r w:rsidRPr="00CA6B89">
        <w:rPr>
          <w:rFonts w:ascii="Times New Roman" w:hAnsi="Times New Roman"/>
          <w:sz w:val="24"/>
          <w:szCs w:val="24"/>
        </w:rPr>
        <w:t xml:space="preserve"> Российской Федерации № 03-1263 от 07.07.2009 «О примерных программах по учебным предметам федерального базисного учебного плана» </w:t>
      </w:r>
    </w:p>
    <w:p w:rsidR="00FB59C7" w:rsidRPr="00CA6B89" w:rsidRDefault="00FB59C7" w:rsidP="00FB59C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A6B89">
        <w:rPr>
          <w:rFonts w:ascii="Times New Roman" w:hAnsi="Times New Roman"/>
          <w:sz w:val="24"/>
          <w:szCs w:val="24"/>
        </w:rPr>
        <w:t>Учебный план обр</w:t>
      </w:r>
      <w:r>
        <w:rPr>
          <w:rFonts w:ascii="Times New Roman" w:hAnsi="Times New Roman"/>
          <w:sz w:val="24"/>
          <w:szCs w:val="24"/>
        </w:rPr>
        <w:t>азовательного учреждения на 2016/2017</w:t>
      </w:r>
      <w:r w:rsidRPr="00CA6B89">
        <w:rPr>
          <w:rFonts w:ascii="Times New Roman" w:hAnsi="Times New Roman"/>
          <w:sz w:val="24"/>
          <w:szCs w:val="24"/>
        </w:rPr>
        <w:t xml:space="preserve"> учебный год</w:t>
      </w:r>
    </w:p>
    <w:p w:rsidR="00FB59C7" w:rsidRPr="00CA6B89" w:rsidRDefault="00FB59C7" w:rsidP="00FB59C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A6B89">
        <w:rPr>
          <w:rFonts w:ascii="Times New Roman" w:hAnsi="Times New Roman"/>
          <w:sz w:val="24"/>
          <w:szCs w:val="24"/>
        </w:rPr>
        <w:t>Протокол педагогического совета образовательного  учреждения</w:t>
      </w:r>
      <w:proofErr w:type="gramStart"/>
      <w:r w:rsidRPr="00CA6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CA6B89">
        <w:rPr>
          <w:rFonts w:ascii="Times New Roman" w:hAnsi="Times New Roman"/>
          <w:sz w:val="24"/>
          <w:szCs w:val="24"/>
        </w:rPr>
        <w:t xml:space="preserve"> </w:t>
      </w:r>
    </w:p>
    <w:p w:rsidR="00FB59C7" w:rsidRPr="00F812F9" w:rsidRDefault="00FB59C7" w:rsidP="00FB59C7">
      <w:p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 xml:space="preserve">          </w:t>
      </w:r>
      <w:r w:rsidRPr="00F812F9">
        <w:rPr>
          <w:rFonts w:ascii="Times New Roman" w:hAnsi="Times New Roman"/>
          <w:sz w:val="24"/>
          <w:szCs w:val="24"/>
        </w:rPr>
        <w:tab/>
        <w:t xml:space="preserve">  Программа и материал УМК </w:t>
      </w:r>
      <w:r w:rsidR="00F55938">
        <w:rPr>
          <w:rFonts w:ascii="Times New Roman" w:hAnsi="Times New Roman"/>
          <w:sz w:val="24"/>
          <w:szCs w:val="24"/>
        </w:rPr>
        <w:t xml:space="preserve"> «Перспектива» </w:t>
      </w:r>
      <w:r w:rsidRPr="00F812F9">
        <w:rPr>
          <w:rFonts w:ascii="Times New Roman" w:hAnsi="Times New Roman"/>
          <w:sz w:val="24"/>
          <w:szCs w:val="24"/>
        </w:rPr>
        <w:t xml:space="preserve">рассчитаны на 40 часов в год, 4 часа в неделю, что соответствует БУП в 1 классах (1-4).                   </w:t>
      </w:r>
    </w:p>
    <w:p w:rsidR="00FB59C7" w:rsidRPr="00F812F9" w:rsidRDefault="00FB59C7" w:rsidP="00FB59C7">
      <w:p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 xml:space="preserve">           </w:t>
      </w:r>
      <w:r w:rsidRPr="00F812F9">
        <w:rPr>
          <w:rFonts w:ascii="Times New Roman" w:hAnsi="Times New Roman"/>
          <w:sz w:val="24"/>
          <w:szCs w:val="24"/>
        </w:rPr>
        <w:tab/>
        <w:t xml:space="preserve"> Литература является одним из самых мощных сре</w:t>
      </w:r>
      <w:proofErr w:type="gramStart"/>
      <w:r w:rsidRPr="00F812F9">
        <w:rPr>
          <w:rFonts w:ascii="Times New Roman" w:hAnsi="Times New Roman"/>
          <w:sz w:val="24"/>
          <w:szCs w:val="24"/>
        </w:rPr>
        <w:t>дств пр</w:t>
      </w:r>
      <w:proofErr w:type="gramEnd"/>
      <w:r w:rsidRPr="00F812F9">
        <w:rPr>
          <w:rFonts w:ascii="Times New Roman" w:hAnsi="Times New Roman"/>
          <w:sz w:val="24"/>
          <w:szCs w:val="24"/>
        </w:rPr>
        <w:t>иобщения детей к общечеловеческим ценностям, формирования их мировоззрения. Отсюда следует ведущая роль уроков чтения в системе начального обучения.</w:t>
      </w:r>
    </w:p>
    <w:p w:rsidR="00FB59C7" w:rsidRPr="00F812F9" w:rsidRDefault="00FB59C7" w:rsidP="00FB59C7">
      <w:p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ab/>
        <w:t xml:space="preserve">Главной задачей является формирование у детей полноценного навыка чтения, без которого будет затруднено </w:t>
      </w:r>
      <w:proofErr w:type="gramStart"/>
      <w:r w:rsidRPr="00F812F9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F812F9">
        <w:rPr>
          <w:rFonts w:ascii="Times New Roman" w:hAnsi="Times New Roman"/>
          <w:sz w:val="24"/>
          <w:szCs w:val="24"/>
        </w:rPr>
        <w:t xml:space="preserve"> по всем другим предметам, умения вчитываться в текст и извлекать из него необходимую информацию, интереса к книге и художественному произведению как искусству слова.</w:t>
      </w:r>
    </w:p>
    <w:p w:rsidR="00FB59C7" w:rsidRPr="00F812F9" w:rsidRDefault="00FB59C7" w:rsidP="00FB59C7">
      <w:p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ab/>
        <w:t>Эта задача успешно решается в процессе общения с художественной литературой, которая, как и всякое искусство, полифункциональная: она пробуждает эстетические чувства, ставит перед человеком нравственно-мировоззренческие вопросы и расширяет познавательные горизонты читателя. Все эти аспекты литературного произведения должны найти место на уроках литературного чтения.</w:t>
      </w:r>
    </w:p>
    <w:p w:rsidR="00FB59C7" w:rsidRPr="00F812F9" w:rsidRDefault="00FB59C7" w:rsidP="00FB59C7">
      <w:pPr>
        <w:jc w:val="both"/>
        <w:rPr>
          <w:rFonts w:ascii="Times New Roman" w:hAnsi="Times New Roman"/>
          <w:b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ab/>
      </w:r>
      <w:r w:rsidRPr="00F812F9">
        <w:rPr>
          <w:rFonts w:ascii="Times New Roman" w:hAnsi="Times New Roman"/>
          <w:b/>
          <w:sz w:val="24"/>
          <w:szCs w:val="24"/>
        </w:rPr>
        <w:t>Курс «Литературное чтение» ставит следующие задачи:</w:t>
      </w:r>
    </w:p>
    <w:p w:rsidR="00FB59C7" w:rsidRPr="00F812F9" w:rsidRDefault="00FB59C7" w:rsidP="00FB59C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 xml:space="preserve">целенаправленное формирование коммуникативно-речевых умений и навыка чтения как </w:t>
      </w:r>
      <w:proofErr w:type="spellStart"/>
      <w:r w:rsidRPr="00F812F9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Pr="00F812F9">
        <w:rPr>
          <w:rFonts w:ascii="Times New Roman" w:hAnsi="Times New Roman"/>
          <w:sz w:val="24"/>
          <w:szCs w:val="24"/>
        </w:rPr>
        <w:t xml:space="preserve"> умения;</w:t>
      </w:r>
    </w:p>
    <w:p w:rsidR="00FB59C7" w:rsidRPr="00F812F9" w:rsidRDefault="00FB59C7" w:rsidP="00FB59C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>свободное чтение и самостоятельное извлечение смысловой информации из прочитанного текста;</w:t>
      </w:r>
    </w:p>
    <w:p w:rsidR="00FB59C7" w:rsidRPr="00F812F9" w:rsidRDefault="00FB59C7" w:rsidP="00FB59C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>приобщение ребёнка к литературе как искусству слова;</w:t>
      </w:r>
    </w:p>
    <w:p w:rsidR="00FB59C7" w:rsidRPr="00F812F9" w:rsidRDefault="00FB59C7" w:rsidP="00FB59C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>формировать уважительное отношение младших школьников к книге как важнейшей культурно-исторической ценности;</w:t>
      </w:r>
    </w:p>
    <w:p w:rsidR="00FB59C7" w:rsidRPr="00F812F9" w:rsidRDefault="00FB59C7" w:rsidP="00FB59C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>обеспечить младшим школьникам понимание художественных произведений;</w:t>
      </w:r>
    </w:p>
    <w:p w:rsidR="00FB59C7" w:rsidRPr="00F812F9" w:rsidRDefault="00FB59C7" w:rsidP="00FB59C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Pr="00F812F9">
        <w:rPr>
          <w:rFonts w:ascii="Times New Roman" w:hAnsi="Times New Roman"/>
          <w:sz w:val="24"/>
          <w:szCs w:val="24"/>
        </w:rPr>
        <w:t>практически</w:t>
      </w:r>
      <w:proofErr w:type="gramEnd"/>
      <w:r w:rsidRPr="00F812F9">
        <w:rPr>
          <w:rFonts w:ascii="Times New Roman" w:hAnsi="Times New Roman"/>
          <w:sz w:val="24"/>
          <w:szCs w:val="24"/>
        </w:rPr>
        <w:t xml:space="preserve"> различать художественные и научно-познавательные литературные произведения, по-другому отражающие мир;</w:t>
      </w:r>
    </w:p>
    <w:p w:rsidR="00FB59C7" w:rsidRPr="00F812F9" w:rsidRDefault="00FB59C7" w:rsidP="00FB59C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>развивать интерес к литературному творчеству;</w:t>
      </w:r>
    </w:p>
    <w:p w:rsidR="00FB59C7" w:rsidRPr="00F812F9" w:rsidRDefault="00FB59C7" w:rsidP="00FB59C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>духовно-нравственное совершенствование личности, формирование позитивного мировосприятия и расширение познавательных возможностей младших школьников.</w:t>
      </w:r>
    </w:p>
    <w:p w:rsidR="00FB59C7" w:rsidRPr="00F812F9" w:rsidRDefault="00FB59C7" w:rsidP="00FB59C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b/>
          <w:sz w:val="24"/>
          <w:szCs w:val="24"/>
        </w:rPr>
        <w:t xml:space="preserve">Общие принципы, реализующие указанные цели: </w:t>
      </w:r>
    </w:p>
    <w:p w:rsidR="00FB59C7" w:rsidRPr="00F812F9" w:rsidRDefault="00FB59C7" w:rsidP="00FB59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>принцип художественно-эстетический, позволяющий изучать произведение как искусство слова и формировать эстетическое отношение к произведениям искусства и окружающему миру;</w:t>
      </w:r>
    </w:p>
    <w:p w:rsidR="00FB59C7" w:rsidRPr="00F812F9" w:rsidRDefault="00FB59C7" w:rsidP="00FB59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>принцип системности, обеспечивающий изучение произведения во всей его полноте, во взаимосвязи художественно-эстетических, духовно-нравственных и познавательно-мировоззренческих ценностей литературного произведения, в единстве его художественной формы и содержания;</w:t>
      </w:r>
    </w:p>
    <w:p w:rsidR="00FB59C7" w:rsidRPr="00F812F9" w:rsidRDefault="00FB59C7" w:rsidP="00FB59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lastRenderedPageBreak/>
        <w:t xml:space="preserve">принцип </w:t>
      </w:r>
      <w:proofErr w:type="spellStart"/>
      <w:r w:rsidRPr="00F812F9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F812F9">
        <w:rPr>
          <w:rFonts w:ascii="Times New Roman" w:hAnsi="Times New Roman"/>
          <w:sz w:val="24"/>
          <w:szCs w:val="24"/>
        </w:rPr>
        <w:t>, реализующий диалоговую форму урока и построение системы разбора произведения как общение вдумчивого читателя с автором произведения и его героями;</w:t>
      </w:r>
    </w:p>
    <w:p w:rsidR="00FB59C7" w:rsidRPr="00F812F9" w:rsidRDefault="00FB59C7" w:rsidP="00FB59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>принцип введения элементов драматургии для всестороннего анализа произведения;</w:t>
      </w:r>
    </w:p>
    <w:p w:rsidR="00FB59C7" w:rsidRPr="00F812F9" w:rsidRDefault="00FB59C7" w:rsidP="00FB59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 xml:space="preserve">принцип дидактической целесообразности, позволяющий сочетать </w:t>
      </w:r>
      <w:proofErr w:type="spellStart"/>
      <w:r w:rsidRPr="00F812F9">
        <w:rPr>
          <w:rFonts w:ascii="Times New Roman" w:hAnsi="Times New Roman"/>
          <w:sz w:val="24"/>
          <w:szCs w:val="24"/>
        </w:rPr>
        <w:t>многоаспектный</w:t>
      </w:r>
      <w:proofErr w:type="spellEnd"/>
      <w:r w:rsidRPr="00F812F9">
        <w:rPr>
          <w:rFonts w:ascii="Times New Roman" w:hAnsi="Times New Roman"/>
          <w:sz w:val="24"/>
          <w:szCs w:val="24"/>
        </w:rPr>
        <w:t xml:space="preserve"> анализ текста с развитием интенсивного навыка чтения;</w:t>
      </w:r>
    </w:p>
    <w:p w:rsidR="00FB59C7" w:rsidRPr="00F812F9" w:rsidRDefault="00FB59C7" w:rsidP="00FB59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>культурно-исторический принцип;</w:t>
      </w:r>
    </w:p>
    <w:p w:rsidR="00FB59C7" w:rsidRDefault="00FB59C7" w:rsidP="00FB59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>принцип взаимосвязи семьи и школы, возрождающий русскую традицию семейного чтения.</w:t>
      </w:r>
    </w:p>
    <w:p w:rsidR="00FB59C7" w:rsidRPr="00FB59C7" w:rsidRDefault="00FB59C7" w:rsidP="00FB59C7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59C7">
        <w:rPr>
          <w:rFonts w:ascii="Times New Roman" w:hAnsi="Times New Roman"/>
          <w:b/>
          <w:sz w:val="24"/>
          <w:szCs w:val="24"/>
          <w:lang w:eastAsia="ru-RU"/>
        </w:rPr>
        <w:t>Литературное чтение. Л.Ф.Климанова, Л.А.Виноградская, В.Г.Горецкий. 1 класс. УМК «Перспектива».</w:t>
      </w:r>
    </w:p>
    <w:p w:rsidR="00FB59C7" w:rsidRPr="00F812F9" w:rsidRDefault="00FB59C7" w:rsidP="00FB59C7">
      <w:p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 xml:space="preserve">          Учебник «Литературное чтение» для 1 класса включает семь основных разделов, которые выстроены по жанровому, художественно-эстетическому и познавательному принципам.</w:t>
      </w:r>
    </w:p>
    <w:p w:rsidR="00FB59C7" w:rsidRPr="00F812F9" w:rsidRDefault="00FB59C7" w:rsidP="00FB59C7">
      <w:pPr>
        <w:jc w:val="both"/>
        <w:rPr>
          <w:rFonts w:ascii="Times New Roman" w:hAnsi="Times New Roman"/>
          <w:b/>
          <w:sz w:val="24"/>
          <w:szCs w:val="24"/>
        </w:rPr>
      </w:pPr>
      <w:r w:rsidRPr="00F812F9">
        <w:rPr>
          <w:rFonts w:ascii="Times New Roman" w:hAnsi="Times New Roman"/>
          <w:b/>
          <w:sz w:val="24"/>
          <w:szCs w:val="24"/>
        </w:rPr>
        <w:t>Часть 1</w:t>
      </w:r>
    </w:p>
    <w:p w:rsidR="00FB59C7" w:rsidRPr="00F812F9" w:rsidRDefault="00FB59C7" w:rsidP="00FB59C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>«Книги – мои друзья».</w:t>
      </w:r>
    </w:p>
    <w:p w:rsidR="00FB59C7" w:rsidRPr="00F812F9" w:rsidRDefault="00FB59C7" w:rsidP="00FB59C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>«Радуга – дуга» (произведения малых фольклорных жанров).</w:t>
      </w:r>
    </w:p>
    <w:p w:rsidR="00FB59C7" w:rsidRPr="00F812F9" w:rsidRDefault="00FB59C7" w:rsidP="00FB59C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>«Здравствуй, сказка!» (включает народные и авторские сказки, данные для сопоставления, сравнения).</w:t>
      </w:r>
    </w:p>
    <w:p w:rsidR="00FB59C7" w:rsidRPr="00F812F9" w:rsidRDefault="00FB59C7" w:rsidP="00FB59C7">
      <w:pPr>
        <w:jc w:val="both"/>
        <w:rPr>
          <w:rFonts w:ascii="Times New Roman" w:hAnsi="Times New Roman"/>
          <w:b/>
          <w:sz w:val="24"/>
          <w:szCs w:val="24"/>
        </w:rPr>
      </w:pPr>
      <w:r w:rsidRPr="00F812F9">
        <w:rPr>
          <w:rFonts w:ascii="Times New Roman" w:hAnsi="Times New Roman"/>
          <w:b/>
          <w:sz w:val="24"/>
          <w:szCs w:val="24"/>
        </w:rPr>
        <w:t>Часть 2</w:t>
      </w:r>
    </w:p>
    <w:p w:rsidR="00FB59C7" w:rsidRPr="00F812F9" w:rsidRDefault="00FB59C7" w:rsidP="00FB59C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>«Люблю всё живое».</w:t>
      </w:r>
    </w:p>
    <w:p w:rsidR="00FB59C7" w:rsidRPr="00F812F9" w:rsidRDefault="00FB59C7" w:rsidP="00FB59C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>«Хорошие соседи, счастливые друзья».</w:t>
      </w:r>
    </w:p>
    <w:p w:rsidR="00FB59C7" w:rsidRPr="00F812F9" w:rsidRDefault="00FB59C7" w:rsidP="00FB59C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>«Край родной, навек любимый».</w:t>
      </w:r>
    </w:p>
    <w:p w:rsidR="00FB59C7" w:rsidRPr="00F812F9" w:rsidRDefault="00FB59C7" w:rsidP="00FB59C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>«Сто фантазий».</w:t>
      </w:r>
    </w:p>
    <w:p w:rsidR="00FB59C7" w:rsidRPr="00F812F9" w:rsidRDefault="00FB59C7" w:rsidP="00FB59C7">
      <w:p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 xml:space="preserve">            Разделы имеют художественно-эстетическую, духовно-нравственную направленность, последний («Сто фантазий») нацелен главным образом на развитие воображения и творческих литературных способностей учащихся.</w:t>
      </w:r>
    </w:p>
    <w:p w:rsidR="00FB59C7" w:rsidRPr="00F812F9" w:rsidRDefault="00FB59C7" w:rsidP="00FB59C7">
      <w:pPr>
        <w:jc w:val="both"/>
        <w:rPr>
          <w:rFonts w:ascii="Times New Roman" w:hAnsi="Times New Roman"/>
          <w:sz w:val="24"/>
          <w:szCs w:val="24"/>
        </w:rPr>
      </w:pPr>
      <w:r w:rsidRPr="00F812F9">
        <w:rPr>
          <w:rFonts w:ascii="Times New Roman" w:hAnsi="Times New Roman"/>
          <w:sz w:val="24"/>
          <w:szCs w:val="24"/>
        </w:rPr>
        <w:t xml:space="preserve">Разделы включают в себя произведения современных писателей, содержание которых близко жизненному опыту младших школьников и интересно им, а также произведения народнопоэтического творчества и классиков отечественной литературы. В 1 классе знакомство с зарубежной литературой ограничивается фольклорными произведениями. </w:t>
      </w:r>
    </w:p>
    <w:p w:rsidR="00FB59C7" w:rsidRPr="00F812F9" w:rsidRDefault="00FB59C7" w:rsidP="00FB59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 xml:space="preserve">          Программа по литературному чтению формирует у младших школьников (на доступном им уровне) представление о значимости художественных произведений в жизни человека. Учащиеся постепенно начинают понимать, что цель общения с писателем или художником не сводится к получению познавательной информации. Каждый автор стремится не только что-то сообщать читателю или поучать его, но и «беседовать» с ним, завязав воображаемый диалог, чтобы обогатить читателя своими эстетическими переживаниями, открытиями, приобщить его к своим убеждениям и нравственным ценностям. В этом состоит одна из важнейших воспитательных задач уроков литературного чтения.</w:t>
      </w:r>
    </w:p>
    <w:p w:rsidR="00FB59C7" w:rsidRPr="00F812F9" w:rsidRDefault="00FB59C7" w:rsidP="00FB59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 xml:space="preserve">          В целом программа «Литературное чтение» обеспечивает развитие коммуникативно-речевых навыков и умений, помогает ввести детей в мир художественной литературы, способствует воспитанию читательской культуры. Культура читателя не сводится к умению бережно обращаться с книгой. </w:t>
      </w:r>
      <w:proofErr w:type="gramStart"/>
      <w:r w:rsidRPr="00F812F9">
        <w:rPr>
          <w:rFonts w:ascii="Times New Roman" w:hAnsi="Times New Roman"/>
          <w:sz w:val="24"/>
          <w:szCs w:val="24"/>
          <w:lang w:eastAsia="ru-RU"/>
        </w:rPr>
        <w:t>Она проявляется в умении глубоко проникать в смысл читаемого, в умении выбрать достойную книгу для чтения и в желании постоянно читать художественную литературу.</w:t>
      </w:r>
      <w:proofErr w:type="gramEnd"/>
      <w:r w:rsidRPr="00F812F9">
        <w:rPr>
          <w:rFonts w:ascii="Times New Roman" w:hAnsi="Times New Roman"/>
          <w:sz w:val="24"/>
          <w:szCs w:val="24"/>
          <w:lang w:eastAsia="ru-RU"/>
        </w:rPr>
        <w:t xml:space="preserve"> Культура чтения сказывается на всем духовно-нравственном и эстетическом развитии личности младшего школьника.</w:t>
      </w:r>
    </w:p>
    <w:p w:rsidR="00FB59C7" w:rsidRPr="00F812F9" w:rsidRDefault="00FB59C7" w:rsidP="00FB59C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12F9">
        <w:rPr>
          <w:rFonts w:ascii="Times New Roman" w:hAnsi="Times New Roman"/>
          <w:b/>
          <w:bCs/>
          <w:sz w:val="24"/>
          <w:szCs w:val="24"/>
          <w:lang w:eastAsia="ru-RU"/>
        </w:rPr>
        <w:t>Круг детского чтения. Тематика</w:t>
      </w:r>
    </w:p>
    <w:p w:rsidR="00FB59C7" w:rsidRPr="00F812F9" w:rsidRDefault="00FB59C7" w:rsidP="00FB59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 xml:space="preserve">1. Жанровый блок. Знакомство детей с жанром сказки (русские народные сказки, сказки народов России). Загадки, пословицы, </w:t>
      </w:r>
      <w:proofErr w:type="spellStart"/>
      <w:r w:rsidRPr="00F812F9">
        <w:rPr>
          <w:rFonts w:ascii="Times New Roman" w:hAnsi="Times New Roman"/>
          <w:sz w:val="24"/>
          <w:szCs w:val="24"/>
          <w:lang w:eastAsia="ru-RU"/>
        </w:rPr>
        <w:t>потешки</w:t>
      </w:r>
      <w:proofErr w:type="spellEnd"/>
      <w:r w:rsidRPr="00F812F9">
        <w:rPr>
          <w:rFonts w:ascii="Times New Roman" w:hAnsi="Times New Roman"/>
          <w:sz w:val="24"/>
          <w:szCs w:val="24"/>
          <w:lang w:eastAsia="ru-RU"/>
        </w:rPr>
        <w:t>, небылицы.</w:t>
      </w:r>
    </w:p>
    <w:p w:rsidR="00FB59C7" w:rsidRPr="00F812F9" w:rsidRDefault="00FB59C7" w:rsidP="00FB59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 xml:space="preserve">2. Тематический блок. Темы, посвященные семье и детям, их взаимоотношениям, общению с природой и миром животных. Учащиеся перечитывают произведения классиков детской литературы (К. Чуковский, С. Михалков, С. Маршак, А. </w:t>
      </w:r>
      <w:proofErr w:type="spellStart"/>
      <w:r w:rsidRPr="00F812F9">
        <w:rPr>
          <w:rFonts w:ascii="Times New Roman" w:hAnsi="Times New Roman"/>
          <w:sz w:val="24"/>
          <w:szCs w:val="24"/>
          <w:lang w:eastAsia="ru-RU"/>
        </w:rPr>
        <w:t>Барто</w:t>
      </w:r>
      <w:proofErr w:type="spellEnd"/>
      <w:r w:rsidRPr="00F812F9">
        <w:rPr>
          <w:rFonts w:ascii="Times New Roman" w:hAnsi="Times New Roman"/>
          <w:sz w:val="24"/>
          <w:szCs w:val="24"/>
          <w:lang w:eastAsia="ru-RU"/>
        </w:rPr>
        <w:t>, Н. Носов).</w:t>
      </w:r>
    </w:p>
    <w:p w:rsidR="00FB59C7" w:rsidRPr="00F812F9" w:rsidRDefault="00FB59C7" w:rsidP="00FB59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Тематический блок включает юмористические стихи, рассказы, сказки, а также научно-познавательные тексты.</w:t>
      </w:r>
    </w:p>
    <w:p w:rsidR="00FB59C7" w:rsidRPr="00F812F9" w:rsidRDefault="00FB59C7" w:rsidP="00FB59C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12F9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Коммуникативно-речевые умения и навыки при работе с текстом произведения</w:t>
      </w:r>
    </w:p>
    <w:p w:rsidR="00FB59C7" w:rsidRPr="00F812F9" w:rsidRDefault="00FB59C7" w:rsidP="00FB59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12F9">
        <w:rPr>
          <w:rFonts w:ascii="Times New Roman" w:hAnsi="Times New Roman"/>
          <w:b/>
          <w:sz w:val="24"/>
          <w:szCs w:val="24"/>
          <w:lang w:eastAsia="ru-RU"/>
        </w:rPr>
        <w:lastRenderedPageBreak/>
        <w:t>1. Развитие навыка чтения:</w:t>
      </w:r>
    </w:p>
    <w:p w:rsidR="00FB59C7" w:rsidRPr="00F812F9" w:rsidRDefault="00FB59C7" w:rsidP="00FB59C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способ чтения: плавное, неторопливое чтение целыми словами с элементами слогового чтения многосложных и трудных слов;</w:t>
      </w:r>
    </w:p>
    <w:p w:rsidR="00FB59C7" w:rsidRPr="00F812F9" w:rsidRDefault="00FB59C7" w:rsidP="00FB59C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качества навыка чтения, обеспечивающие взаимосвязь чтения и понимания прочитанного: сознательное, правильное чтение слов, предложений, небольших текстов без пропусков и перестановок бу</w:t>
      </w:r>
      <w:proofErr w:type="gramStart"/>
      <w:r w:rsidRPr="00F812F9">
        <w:rPr>
          <w:rFonts w:ascii="Times New Roman" w:hAnsi="Times New Roman"/>
          <w:sz w:val="24"/>
          <w:szCs w:val="24"/>
          <w:lang w:eastAsia="ru-RU"/>
        </w:rPr>
        <w:t>кв в сл</w:t>
      </w:r>
      <w:proofErr w:type="gramEnd"/>
      <w:r w:rsidRPr="00F812F9">
        <w:rPr>
          <w:rFonts w:ascii="Times New Roman" w:hAnsi="Times New Roman"/>
          <w:sz w:val="24"/>
          <w:szCs w:val="24"/>
          <w:lang w:eastAsia="ru-RU"/>
        </w:rPr>
        <w:t xml:space="preserve">овах. Чтение в темпе </w:t>
      </w:r>
      <w:r w:rsidRPr="00F812F9">
        <w:rPr>
          <w:rFonts w:ascii="Times New Roman" w:hAnsi="Times New Roman"/>
          <w:b/>
          <w:sz w:val="24"/>
          <w:szCs w:val="24"/>
          <w:u w:val="single"/>
          <w:lang w:eastAsia="ru-RU"/>
        </w:rPr>
        <w:t>30—40 слов в минуту</w:t>
      </w:r>
      <w:r w:rsidRPr="00F812F9">
        <w:rPr>
          <w:rFonts w:ascii="Times New Roman" w:hAnsi="Times New Roman"/>
          <w:sz w:val="24"/>
          <w:szCs w:val="24"/>
          <w:lang w:eastAsia="ru-RU"/>
        </w:rPr>
        <w:t>.</w:t>
      </w:r>
    </w:p>
    <w:p w:rsidR="00FB59C7" w:rsidRPr="00F812F9" w:rsidRDefault="00FB59C7" w:rsidP="00FB59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12F9">
        <w:rPr>
          <w:rFonts w:ascii="Times New Roman" w:hAnsi="Times New Roman"/>
          <w:b/>
          <w:sz w:val="24"/>
          <w:szCs w:val="24"/>
          <w:lang w:eastAsia="ru-RU"/>
        </w:rPr>
        <w:t>2. Формирование речевых умений при работе с текстом произведения:</w:t>
      </w:r>
    </w:p>
    <w:p w:rsidR="00FB59C7" w:rsidRPr="00F812F9" w:rsidRDefault="00FB59C7" w:rsidP="00FB59C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полные ответы на вопросы по содержанию текста;</w:t>
      </w:r>
    </w:p>
    <w:p w:rsidR="00FB59C7" w:rsidRPr="00F812F9" w:rsidRDefault="00FB59C7" w:rsidP="00FB59C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нахождение в тексте предложений, подтверждающих устное высказывание (мнение) ребенка;</w:t>
      </w:r>
    </w:p>
    <w:p w:rsidR="00FB59C7" w:rsidRPr="00F812F9" w:rsidRDefault="00FB59C7" w:rsidP="00FB59C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пересказ знакомой сказки без пропусков и повторов частей текста;</w:t>
      </w:r>
    </w:p>
    <w:p w:rsidR="00FB59C7" w:rsidRPr="00F812F9" w:rsidRDefault="00FB59C7" w:rsidP="00FB59C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воспроизведение содержания небольшого рассказа с опорой на иллюстрации или вопросы;</w:t>
      </w:r>
    </w:p>
    <w:p w:rsidR="00FB59C7" w:rsidRPr="00F812F9" w:rsidRDefault="00FB59C7" w:rsidP="00FB59C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формирование умения сосредоточиться на чтении текста.</w:t>
      </w:r>
    </w:p>
    <w:p w:rsidR="00FB59C7" w:rsidRPr="00F812F9" w:rsidRDefault="00FB59C7" w:rsidP="00FB59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12F9">
        <w:rPr>
          <w:rFonts w:ascii="Times New Roman" w:hAnsi="Times New Roman"/>
          <w:b/>
          <w:sz w:val="24"/>
          <w:szCs w:val="24"/>
          <w:lang w:eastAsia="ru-RU"/>
        </w:rPr>
        <w:t>3. Воспитание культуры речи и чтения:</w:t>
      </w:r>
    </w:p>
    <w:p w:rsidR="00FB59C7" w:rsidRPr="00F812F9" w:rsidRDefault="00FB59C7" w:rsidP="00FB59C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формирование умения слушать собеседника;</w:t>
      </w:r>
    </w:p>
    <w:p w:rsidR="00FB59C7" w:rsidRPr="00F812F9" w:rsidRDefault="00FB59C7" w:rsidP="00FB59C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 xml:space="preserve">развитие звуковой культуры речи: умение громко, четко, </w:t>
      </w:r>
      <w:proofErr w:type="spellStart"/>
      <w:r w:rsidRPr="00F812F9">
        <w:rPr>
          <w:rFonts w:ascii="Times New Roman" w:hAnsi="Times New Roman"/>
          <w:sz w:val="24"/>
          <w:szCs w:val="24"/>
          <w:lang w:eastAsia="ru-RU"/>
        </w:rPr>
        <w:t>орфоэпически</w:t>
      </w:r>
      <w:proofErr w:type="spellEnd"/>
      <w:r w:rsidRPr="00F812F9">
        <w:rPr>
          <w:rFonts w:ascii="Times New Roman" w:hAnsi="Times New Roman"/>
          <w:sz w:val="24"/>
          <w:szCs w:val="24"/>
          <w:lang w:eastAsia="ru-RU"/>
        </w:rPr>
        <w:t xml:space="preserve"> правильно произносить слова в устной речи и при чтении;</w:t>
      </w:r>
    </w:p>
    <w:p w:rsidR="00FB59C7" w:rsidRPr="00F812F9" w:rsidRDefault="00FB59C7" w:rsidP="00FB59C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развитие умения делать паузу в конце предложения, соблюдая интонацию различных типов предложения;</w:t>
      </w:r>
    </w:p>
    <w:p w:rsidR="00FB59C7" w:rsidRPr="00F812F9" w:rsidRDefault="00FB59C7" w:rsidP="00FB59C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развитие грамматически правильной речи, ее эмоциональности и содержательности;</w:t>
      </w:r>
    </w:p>
    <w:p w:rsidR="00FB59C7" w:rsidRPr="00F812F9" w:rsidRDefault="00FB59C7" w:rsidP="00FB59C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воспитание доброжелательного отношения и внимания к собеседнику — сверстнику и взрослому;</w:t>
      </w:r>
    </w:p>
    <w:p w:rsidR="00FB59C7" w:rsidRPr="00F812F9" w:rsidRDefault="00FB59C7" w:rsidP="00FB59C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увеличение «поля» чтения: от чтения односложных слов к чтению двусложных слов при выполнении упражнения на целостное восприятие слов.</w:t>
      </w:r>
    </w:p>
    <w:p w:rsidR="00FB59C7" w:rsidRPr="00F812F9" w:rsidRDefault="00FB59C7" w:rsidP="00FB59C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12F9">
        <w:rPr>
          <w:rFonts w:ascii="Times New Roman" w:hAnsi="Times New Roman"/>
          <w:b/>
          <w:bCs/>
          <w:sz w:val="24"/>
          <w:szCs w:val="24"/>
          <w:lang w:eastAsia="ru-RU"/>
        </w:rPr>
        <w:t>Опыт эстетического восприятия и понимания художественных произведений. Его обогащение на основе знакомства с произведениями разных видов искусства и наблюдений за окружающим миром</w:t>
      </w:r>
    </w:p>
    <w:p w:rsidR="00FB59C7" w:rsidRPr="00F812F9" w:rsidRDefault="00FB59C7" w:rsidP="00FB59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12F9">
        <w:rPr>
          <w:rFonts w:ascii="Times New Roman" w:hAnsi="Times New Roman"/>
          <w:b/>
          <w:sz w:val="24"/>
          <w:szCs w:val="24"/>
          <w:lang w:eastAsia="ru-RU"/>
        </w:rPr>
        <w:t>1. Расширение опыта эстетического восприятия мира на основе наблюдений, использования произведений живописи и музыки:</w:t>
      </w:r>
    </w:p>
    <w:p w:rsidR="00FB59C7" w:rsidRPr="00F812F9" w:rsidRDefault="00FB59C7" w:rsidP="00FB59C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формирование способности воспринимать красоту весенней природы; умение выразить свое отношение к ней. Отражение весеннего настроения в произведениях художников и музыкантов;</w:t>
      </w:r>
    </w:p>
    <w:p w:rsidR="00FB59C7" w:rsidRPr="00F812F9" w:rsidRDefault="00FB59C7" w:rsidP="00FB59C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наблюдение за поведением и движениями животных, умение передать свои впечатления в устной речи и через рисунок;</w:t>
      </w:r>
    </w:p>
    <w:p w:rsidR="00FB59C7" w:rsidRPr="00F812F9" w:rsidRDefault="00FB59C7" w:rsidP="00FB59C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сравнение художественных текстов о весне с произведениями живописцев.</w:t>
      </w:r>
    </w:p>
    <w:p w:rsidR="00FB59C7" w:rsidRPr="00F812F9" w:rsidRDefault="00FB59C7" w:rsidP="00FB59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12F9">
        <w:rPr>
          <w:rFonts w:ascii="Times New Roman" w:hAnsi="Times New Roman"/>
          <w:b/>
          <w:sz w:val="24"/>
          <w:szCs w:val="24"/>
          <w:lang w:eastAsia="ru-RU"/>
        </w:rPr>
        <w:t>2. Слушание художественных произведений:</w:t>
      </w:r>
    </w:p>
    <w:p w:rsidR="00FB59C7" w:rsidRPr="00F812F9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 xml:space="preserve">слушание сказок, стихотворений и рассказов в исполнении мастеров художественного слова. Побуждение к обмену впечатлениями от </w:t>
      </w:r>
      <w:proofErr w:type="gramStart"/>
      <w:r w:rsidRPr="00F812F9">
        <w:rPr>
          <w:rFonts w:ascii="Times New Roman" w:hAnsi="Times New Roman"/>
          <w:sz w:val="24"/>
          <w:szCs w:val="24"/>
          <w:lang w:eastAsia="ru-RU"/>
        </w:rPr>
        <w:t>услышанного</w:t>
      </w:r>
      <w:proofErr w:type="gramEnd"/>
      <w:r w:rsidRPr="00F812F9">
        <w:rPr>
          <w:rFonts w:ascii="Times New Roman" w:hAnsi="Times New Roman"/>
          <w:sz w:val="24"/>
          <w:szCs w:val="24"/>
          <w:lang w:eastAsia="ru-RU"/>
        </w:rPr>
        <w:t>;</w:t>
      </w:r>
    </w:p>
    <w:p w:rsidR="00FB59C7" w:rsidRPr="00F812F9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слушание и заучивание наизусть небольших стихотворений о весне, детях, животных.</w:t>
      </w:r>
    </w:p>
    <w:p w:rsidR="00FB59C7" w:rsidRPr="00F812F9" w:rsidRDefault="00FB59C7" w:rsidP="00FB59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12F9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proofErr w:type="spellStart"/>
      <w:r w:rsidRPr="00F812F9">
        <w:rPr>
          <w:rFonts w:ascii="Times New Roman" w:hAnsi="Times New Roman"/>
          <w:b/>
          <w:sz w:val="24"/>
          <w:szCs w:val="24"/>
          <w:lang w:eastAsia="ru-RU"/>
        </w:rPr>
        <w:t>Перечитывание</w:t>
      </w:r>
      <w:proofErr w:type="spellEnd"/>
      <w:r w:rsidRPr="00F812F9">
        <w:rPr>
          <w:rFonts w:ascii="Times New Roman" w:hAnsi="Times New Roman"/>
          <w:b/>
          <w:sz w:val="24"/>
          <w:szCs w:val="24"/>
          <w:lang w:eastAsia="ru-RU"/>
        </w:rPr>
        <w:t xml:space="preserve"> художественного произведения и его анализ:</w:t>
      </w:r>
    </w:p>
    <w:p w:rsidR="00FB59C7" w:rsidRPr="00F812F9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 xml:space="preserve">высказывание собственного мнения о </w:t>
      </w:r>
      <w:proofErr w:type="gramStart"/>
      <w:r w:rsidRPr="00F812F9">
        <w:rPr>
          <w:rFonts w:ascii="Times New Roman" w:hAnsi="Times New Roman"/>
          <w:sz w:val="24"/>
          <w:szCs w:val="24"/>
          <w:lang w:eastAsia="ru-RU"/>
        </w:rPr>
        <w:t>прочитанном</w:t>
      </w:r>
      <w:proofErr w:type="gramEnd"/>
      <w:r w:rsidRPr="00F812F9">
        <w:rPr>
          <w:rFonts w:ascii="Times New Roman" w:hAnsi="Times New Roman"/>
          <w:sz w:val="24"/>
          <w:szCs w:val="24"/>
          <w:lang w:eastAsia="ru-RU"/>
        </w:rPr>
        <w:t>, умение эмоционально откликаться на прочитанное;</w:t>
      </w:r>
    </w:p>
    <w:p w:rsidR="00FB59C7" w:rsidRPr="00F812F9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соотнесение содержания произведения с иллюстрациями к нему;</w:t>
      </w:r>
    </w:p>
    <w:p w:rsidR="00FB59C7" w:rsidRPr="00F812F9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нахождение в художественном произведении отрывков, созвучных иллюстрациям;</w:t>
      </w:r>
    </w:p>
    <w:p w:rsidR="00FB59C7" w:rsidRPr="00F812F9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воспитание внимательного отношения к авторскому слову в художественном тексте;</w:t>
      </w:r>
    </w:p>
    <w:p w:rsidR="00FB59C7" w:rsidRPr="00F812F9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наблюдение за языком художественного произведения (с помощью учителя); нахождение слов, помогающих ярко и точно изобразить природу;</w:t>
      </w:r>
    </w:p>
    <w:p w:rsidR="00FB59C7" w:rsidRPr="00F812F9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понимание значения слов и выражений исходя из контекста; сопоставление синонимов;</w:t>
      </w:r>
    </w:p>
    <w:p w:rsidR="00FB59C7" w:rsidRPr="00F812F9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умение назвать героев (действующих лиц) произведения; найти в тексте слова, характеризующих их.</w:t>
      </w:r>
    </w:p>
    <w:p w:rsidR="00FB59C7" w:rsidRPr="00F812F9" w:rsidRDefault="00FB59C7" w:rsidP="00FB59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12F9">
        <w:rPr>
          <w:rFonts w:ascii="Times New Roman" w:hAnsi="Times New Roman"/>
          <w:b/>
          <w:sz w:val="24"/>
          <w:szCs w:val="24"/>
          <w:lang w:eastAsia="ru-RU"/>
        </w:rPr>
        <w:t>4. Опыт творческой деятельности. Практическое знакомство с литературными жанрами и терминами:</w:t>
      </w:r>
    </w:p>
    <w:p w:rsidR="00FB59C7" w:rsidRPr="00F812F9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lastRenderedPageBreak/>
        <w:t>воспроизведение диалоговых сцен из прочитанных произведений;</w:t>
      </w:r>
    </w:p>
    <w:p w:rsidR="00FB59C7" w:rsidRPr="00F812F9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сравнение сказок разных авторов с одним и тем же сюжетом;</w:t>
      </w:r>
    </w:p>
    <w:p w:rsidR="00FB59C7" w:rsidRPr="00F812F9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придумывание своего варианта развития сюжета сказки (с помощью вопросов учителя);</w:t>
      </w:r>
    </w:p>
    <w:p w:rsidR="00FB59C7" w:rsidRPr="00F812F9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умение различать сказку, рассказ и стихотворение (на практическом уровне).</w:t>
      </w:r>
    </w:p>
    <w:p w:rsidR="00FB59C7" w:rsidRPr="00F812F9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59C7" w:rsidRPr="00F812F9" w:rsidRDefault="00FB59C7" w:rsidP="00FB59C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12F9">
        <w:rPr>
          <w:rFonts w:ascii="Times New Roman" w:hAnsi="Times New Roman"/>
          <w:b/>
          <w:bCs/>
          <w:sz w:val="24"/>
          <w:szCs w:val="24"/>
          <w:lang w:eastAsia="ru-RU"/>
        </w:rPr>
        <w:t>Основные требования к знаниям, умениям и навыкам учащихся</w:t>
      </w:r>
    </w:p>
    <w:p w:rsidR="00FB59C7" w:rsidRPr="00F812F9" w:rsidRDefault="00FB59C7" w:rsidP="00FB59C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 xml:space="preserve">Учащиеся должны </w:t>
      </w:r>
      <w:r w:rsidRPr="00F812F9">
        <w:rPr>
          <w:rFonts w:ascii="Times New Roman" w:hAnsi="Times New Roman"/>
          <w:b/>
          <w:bCs/>
          <w:sz w:val="24"/>
          <w:szCs w:val="24"/>
          <w:lang w:eastAsia="ru-RU"/>
        </w:rPr>
        <w:t>знать</w:t>
      </w:r>
      <w:r w:rsidRPr="00F812F9">
        <w:rPr>
          <w:rFonts w:ascii="Times New Roman" w:hAnsi="Times New Roman"/>
          <w:sz w:val="24"/>
          <w:szCs w:val="24"/>
          <w:lang w:eastAsia="ru-RU"/>
        </w:rPr>
        <w:t>:</w:t>
      </w:r>
    </w:p>
    <w:p w:rsidR="00FB59C7" w:rsidRPr="00F812F9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наизусть 3—4 стихотворных произведения классиков русской литературы;</w:t>
      </w:r>
    </w:p>
    <w:p w:rsidR="00FB59C7" w:rsidRPr="00F812F9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автора и заглавие 3—4 прочитанных книг;</w:t>
      </w:r>
    </w:p>
    <w:p w:rsidR="00FB59C7" w:rsidRPr="00F812F9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имена и фамилии 3—4 писателей, произведения которых читали в классе.</w:t>
      </w:r>
    </w:p>
    <w:p w:rsidR="00FB59C7" w:rsidRPr="00F812F9" w:rsidRDefault="00FB59C7" w:rsidP="00FB59C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59C7" w:rsidRPr="00F812F9" w:rsidRDefault="00FB59C7" w:rsidP="00FB59C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 xml:space="preserve">Учащиеся должны </w:t>
      </w:r>
      <w:r w:rsidRPr="00F812F9"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  <w:r w:rsidRPr="00F812F9">
        <w:rPr>
          <w:rFonts w:ascii="Times New Roman" w:hAnsi="Times New Roman"/>
          <w:sz w:val="24"/>
          <w:szCs w:val="24"/>
          <w:lang w:eastAsia="ru-RU"/>
        </w:rPr>
        <w:t>:</w:t>
      </w:r>
    </w:p>
    <w:p w:rsidR="00FB59C7" w:rsidRPr="00F812F9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 xml:space="preserve"> читать небольшой те</w:t>
      </w:r>
      <w:proofErr w:type="gramStart"/>
      <w:r w:rsidRPr="00F812F9">
        <w:rPr>
          <w:rFonts w:ascii="Times New Roman" w:hAnsi="Times New Roman"/>
          <w:sz w:val="24"/>
          <w:szCs w:val="24"/>
          <w:lang w:eastAsia="ru-RU"/>
        </w:rPr>
        <w:t>кст пл</w:t>
      </w:r>
      <w:proofErr w:type="gramEnd"/>
      <w:r w:rsidRPr="00F812F9">
        <w:rPr>
          <w:rFonts w:ascii="Times New Roman" w:hAnsi="Times New Roman"/>
          <w:sz w:val="24"/>
          <w:szCs w:val="24"/>
          <w:lang w:eastAsia="ru-RU"/>
        </w:rPr>
        <w:t xml:space="preserve">авно целыми словами с элементами </w:t>
      </w:r>
      <w:proofErr w:type="spellStart"/>
      <w:r w:rsidRPr="00F812F9">
        <w:rPr>
          <w:rFonts w:ascii="Times New Roman" w:hAnsi="Times New Roman"/>
          <w:sz w:val="24"/>
          <w:szCs w:val="24"/>
          <w:lang w:eastAsia="ru-RU"/>
        </w:rPr>
        <w:t>послогового</w:t>
      </w:r>
      <w:proofErr w:type="spellEnd"/>
      <w:r w:rsidRPr="00F812F9">
        <w:rPr>
          <w:rFonts w:ascii="Times New Roman" w:hAnsi="Times New Roman"/>
          <w:sz w:val="24"/>
          <w:szCs w:val="24"/>
          <w:lang w:eastAsia="ru-RU"/>
        </w:rPr>
        <w:t xml:space="preserve"> чтения;</w:t>
      </w:r>
    </w:p>
    <w:p w:rsidR="00FB59C7" w:rsidRPr="00F812F9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 xml:space="preserve"> читать текст в темпе не менее 30 слов в минуту; соблюдать паузы, отделяющие одно предложение от другого;</w:t>
      </w:r>
    </w:p>
    <w:p w:rsidR="00FB59C7" w:rsidRPr="00F812F9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 xml:space="preserve"> отвечать на вопросы к прочитанному тексту;</w:t>
      </w:r>
    </w:p>
    <w:p w:rsidR="00FB59C7" w:rsidRPr="00F812F9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>воспроизводить содержание эпизода или ситуацию из текста с опорой на вопросы и иллюстрации к нему;</w:t>
      </w:r>
    </w:p>
    <w:p w:rsidR="00FB59C7" w:rsidRDefault="00FB59C7" w:rsidP="00FB5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2F9">
        <w:rPr>
          <w:rFonts w:ascii="Times New Roman" w:hAnsi="Times New Roman"/>
          <w:sz w:val="24"/>
          <w:szCs w:val="24"/>
          <w:lang w:eastAsia="ru-RU"/>
        </w:rPr>
        <w:t xml:space="preserve">высказать свое отношение к </w:t>
      </w:r>
      <w:proofErr w:type="gramStart"/>
      <w:r w:rsidRPr="00F812F9">
        <w:rPr>
          <w:rFonts w:ascii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F812F9">
        <w:rPr>
          <w:rFonts w:ascii="Times New Roman" w:hAnsi="Times New Roman"/>
          <w:sz w:val="24"/>
          <w:szCs w:val="24"/>
          <w:lang w:eastAsia="ru-RU"/>
        </w:rPr>
        <w:t>.</w:t>
      </w:r>
    </w:p>
    <w:p w:rsidR="00FB59C7" w:rsidRPr="00F812F9" w:rsidRDefault="00FB59C7" w:rsidP="00FB59C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822"/>
        <w:gridCol w:w="3964"/>
        <w:gridCol w:w="3827"/>
        <w:gridCol w:w="3828"/>
        <w:gridCol w:w="3260"/>
      </w:tblGrid>
      <w:tr w:rsidR="00FB59C7" w:rsidRPr="004F1C17" w:rsidTr="00CD157C">
        <w:tc>
          <w:tcPr>
            <w:tcW w:w="822" w:type="dxa"/>
            <w:shd w:val="clear" w:color="auto" w:fill="E5B8B7"/>
          </w:tcPr>
          <w:p w:rsidR="00FB59C7" w:rsidRPr="003F22C4" w:rsidRDefault="00FB59C7" w:rsidP="00CD15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22C4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964" w:type="dxa"/>
            <w:shd w:val="clear" w:color="auto" w:fill="E5B8B7"/>
          </w:tcPr>
          <w:p w:rsidR="00FB59C7" w:rsidRPr="003F22C4" w:rsidRDefault="00FB59C7" w:rsidP="00CD15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22C4">
              <w:rPr>
                <w:rFonts w:ascii="Times New Roman" w:hAnsi="Times New Roman"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3827" w:type="dxa"/>
            <w:shd w:val="clear" w:color="auto" w:fill="E5B8B7"/>
          </w:tcPr>
          <w:p w:rsidR="00FB59C7" w:rsidRPr="003F22C4" w:rsidRDefault="00FB59C7" w:rsidP="00CD15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22C4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3828" w:type="dxa"/>
            <w:shd w:val="clear" w:color="auto" w:fill="E5B8B7"/>
          </w:tcPr>
          <w:p w:rsidR="00FB59C7" w:rsidRPr="003F22C4" w:rsidRDefault="00FB59C7" w:rsidP="00CD15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22C4">
              <w:rPr>
                <w:rFonts w:ascii="Times New Roman" w:hAnsi="Times New Roman"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3260" w:type="dxa"/>
            <w:shd w:val="clear" w:color="auto" w:fill="E5B8B7"/>
          </w:tcPr>
          <w:p w:rsidR="00FB59C7" w:rsidRPr="004F1C17" w:rsidRDefault="00FB59C7" w:rsidP="00CD15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22C4">
              <w:rPr>
                <w:rFonts w:ascii="Times New Roman" w:hAnsi="Times New Roman"/>
                <w:bCs/>
                <w:sz w:val="24"/>
                <w:szCs w:val="24"/>
              </w:rPr>
              <w:t>Коммуникативные УУД</w:t>
            </w:r>
          </w:p>
        </w:tc>
      </w:tr>
      <w:tr w:rsidR="00FB59C7" w:rsidRPr="004F1C17" w:rsidTr="00CD157C">
        <w:tc>
          <w:tcPr>
            <w:tcW w:w="822" w:type="dxa"/>
          </w:tcPr>
          <w:p w:rsidR="00FB59C7" w:rsidRPr="003F22C4" w:rsidRDefault="00FB59C7" w:rsidP="00CD15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22C4">
              <w:rPr>
                <w:rFonts w:ascii="Times New Roman" w:hAnsi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3964" w:type="dxa"/>
          </w:tcPr>
          <w:p w:rsidR="00FB59C7" w:rsidRPr="004F1C17" w:rsidRDefault="00FB59C7" w:rsidP="00CD157C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17">
              <w:rPr>
                <w:rFonts w:ascii="Times New Roman" w:hAnsi="Times New Roman"/>
                <w:bCs/>
                <w:sz w:val="24"/>
                <w:szCs w:val="24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FB59C7" w:rsidRPr="004F1C17" w:rsidRDefault="00FB59C7" w:rsidP="00CD157C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17">
              <w:rPr>
                <w:rFonts w:ascii="Times New Roman" w:hAnsi="Times New Roman"/>
                <w:bCs/>
                <w:sz w:val="24"/>
                <w:szCs w:val="24"/>
              </w:rPr>
              <w:t xml:space="preserve">2. Уважать к своей семье, к своим родственникам, любовь к родителям. </w:t>
            </w:r>
          </w:p>
          <w:p w:rsidR="00FB59C7" w:rsidRPr="004F1C17" w:rsidRDefault="00FB59C7" w:rsidP="00CD157C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17">
              <w:rPr>
                <w:rFonts w:ascii="Times New Roman" w:hAnsi="Times New Roman"/>
                <w:bCs/>
                <w:sz w:val="24"/>
                <w:szCs w:val="24"/>
              </w:rPr>
              <w:t>3. Освоить  роли  ученика; формирование интереса (мотивации) к учению.</w:t>
            </w:r>
          </w:p>
          <w:p w:rsidR="00FB59C7" w:rsidRPr="004F1C17" w:rsidRDefault="00FB59C7" w:rsidP="00CD157C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17">
              <w:rPr>
                <w:rFonts w:ascii="Times New Roman" w:hAnsi="Times New Roman"/>
                <w:bCs/>
                <w:sz w:val="24"/>
                <w:szCs w:val="24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3827" w:type="dxa"/>
          </w:tcPr>
          <w:p w:rsidR="00FB59C7" w:rsidRPr="004F1C17" w:rsidRDefault="00FB59C7" w:rsidP="00CD157C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4F1C17">
              <w:rPr>
                <w:b w:val="0"/>
                <w:sz w:val="24"/>
                <w:szCs w:val="24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FB59C7" w:rsidRPr="004F1C17" w:rsidRDefault="00FB59C7" w:rsidP="00CD157C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4F1C17">
              <w:rPr>
                <w:b w:val="0"/>
                <w:sz w:val="24"/>
                <w:szCs w:val="24"/>
                <w:lang w:eastAsia="ru-RU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FB59C7" w:rsidRPr="004F1C17" w:rsidRDefault="00FB59C7" w:rsidP="00CD157C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4F1C17">
              <w:rPr>
                <w:b w:val="0"/>
                <w:sz w:val="24"/>
                <w:szCs w:val="24"/>
                <w:lang w:eastAsia="ru-RU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FB59C7" w:rsidRPr="004F1C17" w:rsidRDefault="00FB59C7" w:rsidP="00CD157C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4F1C17">
              <w:rPr>
                <w:b w:val="0"/>
                <w:sz w:val="24"/>
                <w:szCs w:val="24"/>
                <w:lang w:eastAsia="ru-RU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3828" w:type="dxa"/>
          </w:tcPr>
          <w:p w:rsidR="00FB59C7" w:rsidRPr="004F1C17" w:rsidRDefault="00FB59C7" w:rsidP="00CD157C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4F1C17">
              <w:rPr>
                <w:b w:val="0"/>
                <w:sz w:val="24"/>
                <w:szCs w:val="24"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FB59C7" w:rsidRPr="004F1C17" w:rsidRDefault="00FB59C7" w:rsidP="00CD157C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4F1C17">
              <w:rPr>
                <w:b w:val="0"/>
                <w:sz w:val="24"/>
                <w:szCs w:val="24"/>
                <w:lang w:eastAsia="ru-RU"/>
              </w:rPr>
              <w:t>2. Отвечать на простые вопросы учителя, находить нужную информацию в учебнике.</w:t>
            </w:r>
          </w:p>
          <w:p w:rsidR="00FB59C7" w:rsidRPr="004F1C17" w:rsidRDefault="00FB59C7" w:rsidP="00CD157C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4F1C17">
              <w:rPr>
                <w:b w:val="0"/>
                <w:sz w:val="24"/>
                <w:szCs w:val="24"/>
                <w:lang w:eastAsia="ru-RU"/>
              </w:rPr>
              <w:t>3. Сравнивать предметы, объекты: находить общее и различие.</w:t>
            </w:r>
          </w:p>
          <w:p w:rsidR="00FB59C7" w:rsidRPr="004F1C17" w:rsidRDefault="00FB59C7" w:rsidP="00CD157C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4F1C17">
              <w:rPr>
                <w:b w:val="0"/>
                <w:sz w:val="24"/>
                <w:szCs w:val="24"/>
                <w:lang w:eastAsia="ru-RU"/>
              </w:rPr>
              <w:t>4. Группировать предметы, объекты на основе существенных признаков.</w:t>
            </w:r>
          </w:p>
          <w:p w:rsidR="00FB59C7" w:rsidRPr="004F1C17" w:rsidRDefault="00FB59C7" w:rsidP="00CD157C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4F1C17">
              <w:rPr>
                <w:b w:val="0"/>
                <w:sz w:val="24"/>
                <w:szCs w:val="24"/>
                <w:lang w:eastAsia="ru-RU"/>
              </w:rPr>
              <w:t xml:space="preserve">5. Подробно пересказывать </w:t>
            </w:r>
            <w:proofErr w:type="gramStart"/>
            <w:r w:rsidRPr="004F1C17">
              <w:rPr>
                <w:b w:val="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4F1C17">
              <w:rPr>
                <w:b w:val="0"/>
                <w:sz w:val="24"/>
                <w:szCs w:val="24"/>
                <w:lang w:eastAsia="ru-RU"/>
              </w:rPr>
              <w:t xml:space="preserve"> или прослушанное; определять тему. </w:t>
            </w:r>
          </w:p>
        </w:tc>
        <w:tc>
          <w:tcPr>
            <w:tcW w:w="3260" w:type="dxa"/>
          </w:tcPr>
          <w:p w:rsidR="00FB59C7" w:rsidRPr="004F1C17" w:rsidRDefault="00FB59C7" w:rsidP="00CD157C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4F1C17">
              <w:rPr>
                <w:b w:val="0"/>
                <w:sz w:val="24"/>
                <w:szCs w:val="24"/>
                <w:lang w:eastAsia="ru-RU"/>
              </w:rPr>
              <w:t>1. Участвовать в диалоге на уроке и в жизненных ситуациях.</w:t>
            </w:r>
          </w:p>
          <w:p w:rsidR="00FB59C7" w:rsidRPr="004F1C17" w:rsidRDefault="00FB59C7" w:rsidP="00CD157C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4F1C17">
              <w:rPr>
                <w:b w:val="0"/>
                <w:sz w:val="24"/>
                <w:szCs w:val="24"/>
                <w:lang w:eastAsia="ru-RU"/>
              </w:rPr>
              <w:t xml:space="preserve">2. Отвечать на вопросы учителя, товарищей по классу. </w:t>
            </w:r>
          </w:p>
          <w:p w:rsidR="00FB59C7" w:rsidRPr="004F1C17" w:rsidRDefault="00FB59C7" w:rsidP="00CD157C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4F1C17">
              <w:rPr>
                <w:b w:val="0"/>
                <w:sz w:val="24"/>
                <w:szCs w:val="24"/>
                <w:lang w:eastAsia="ru-RU"/>
              </w:rPr>
              <w:t>2. Соблюдать простейшие нормы речевого этикета: здороваться, прощаться, благодарить.</w:t>
            </w:r>
          </w:p>
          <w:p w:rsidR="00FB59C7" w:rsidRPr="004F1C17" w:rsidRDefault="00FB59C7" w:rsidP="00CD157C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4F1C17">
              <w:rPr>
                <w:b w:val="0"/>
                <w:sz w:val="24"/>
                <w:szCs w:val="24"/>
                <w:lang w:eastAsia="ru-RU"/>
              </w:rPr>
              <w:t>3. Слушать и понимать речь других.</w:t>
            </w:r>
          </w:p>
          <w:p w:rsidR="00FB59C7" w:rsidRPr="004F1C17" w:rsidRDefault="00FB59C7" w:rsidP="00CD157C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4F1C17">
              <w:rPr>
                <w:b w:val="0"/>
                <w:sz w:val="24"/>
                <w:szCs w:val="24"/>
                <w:lang w:eastAsia="ru-RU"/>
              </w:rPr>
              <w:t xml:space="preserve">4. Участвовать  в паре. </w:t>
            </w:r>
          </w:p>
          <w:p w:rsidR="00FB59C7" w:rsidRPr="004F1C17" w:rsidRDefault="00FB59C7" w:rsidP="00CD157C">
            <w:pPr>
              <w:pStyle w:val="a3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</w:tr>
    </w:tbl>
    <w:p w:rsidR="00FB59C7" w:rsidRPr="00FB59C7" w:rsidRDefault="00FB59C7" w:rsidP="00FB59C7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0"/>
          <w:lang w:eastAsia="ru-RU"/>
        </w:rPr>
        <w:sectPr w:rsidR="00FB59C7" w:rsidRPr="00FB59C7" w:rsidSect="000F36A1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p w:rsidR="00FB59C7" w:rsidRPr="00CC46A3" w:rsidRDefault="00FB59C7" w:rsidP="00FB59C7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lastRenderedPageBreak/>
        <w:t xml:space="preserve">Система обучения: </w:t>
      </w:r>
      <w:r w:rsidRPr="00CC46A3">
        <w:rPr>
          <w:rFonts w:ascii="Times New Roman" w:hAnsi="Times New Roman"/>
          <w:sz w:val="24"/>
          <w:szCs w:val="24"/>
        </w:rPr>
        <w:t>традиционная</w:t>
      </w:r>
    </w:p>
    <w:p w:rsidR="00FB59C7" w:rsidRPr="00CC46A3" w:rsidRDefault="00FB59C7" w:rsidP="00FB59C7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t xml:space="preserve">Программа: </w:t>
      </w:r>
      <w:r w:rsidRPr="00CC4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Литературное чтение. </w:t>
      </w:r>
      <w:r w:rsidRPr="00CC46A3">
        <w:rPr>
          <w:rFonts w:ascii="Times New Roman" w:hAnsi="Times New Roman"/>
          <w:sz w:val="24"/>
          <w:szCs w:val="24"/>
        </w:rPr>
        <w:t xml:space="preserve">Л.Ф.Климанова; </w:t>
      </w:r>
      <w:r>
        <w:rPr>
          <w:rFonts w:ascii="Times New Roman" w:hAnsi="Times New Roman"/>
          <w:sz w:val="24"/>
          <w:szCs w:val="24"/>
        </w:rPr>
        <w:t>Л.А. Виноградская; В.Г. Горецкий</w:t>
      </w:r>
      <w:r w:rsidRPr="00CC46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Традиционная система</w:t>
      </w:r>
      <w:r w:rsidRPr="00CC46A3">
        <w:rPr>
          <w:rFonts w:ascii="Times New Roman" w:hAnsi="Times New Roman"/>
          <w:sz w:val="24"/>
          <w:szCs w:val="24"/>
        </w:rPr>
        <w:t xml:space="preserve">  Сборник программ для четырёхлетней начально</w:t>
      </w:r>
      <w:r>
        <w:rPr>
          <w:rFonts w:ascii="Times New Roman" w:hAnsi="Times New Roman"/>
          <w:sz w:val="24"/>
          <w:szCs w:val="24"/>
        </w:rPr>
        <w:t>й школы. М.: «Просвещение». 2015</w:t>
      </w:r>
      <w:r w:rsidRPr="00CC46A3">
        <w:rPr>
          <w:rFonts w:ascii="Times New Roman" w:hAnsi="Times New Roman"/>
          <w:sz w:val="24"/>
          <w:szCs w:val="24"/>
        </w:rPr>
        <w:t>г.</w:t>
      </w:r>
    </w:p>
    <w:p w:rsidR="00FB59C7" w:rsidRPr="00CC46A3" w:rsidRDefault="00FB59C7" w:rsidP="00FB59C7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FB59C7" w:rsidRPr="00CC46A3" w:rsidRDefault="00FB59C7" w:rsidP="00FB59C7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t>Количество часов в неделю по программе</w:t>
      </w:r>
      <w:proofErr w:type="gramStart"/>
      <w:r w:rsidRPr="00CC46A3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CC46A3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C46A3">
        <w:rPr>
          <w:rFonts w:ascii="Times New Roman" w:hAnsi="Times New Roman"/>
          <w:b/>
          <w:sz w:val="24"/>
          <w:szCs w:val="24"/>
        </w:rPr>
        <w:t xml:space="preserve">4                                            </w:t>
      </w:r>
    </w:p>
    <w:p w:rsidR="00FB59C7" w:rsidRPr="00CC46A3" w:rsidRDefault="00FB59C7" w:rsidP="00FB59C7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t xml:space="preserve">Количество часов в неделю по учебному плану: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C46A3">
        <w:rPr>
          <w:rFonts w:ascii="Times New Roman" w:hAnsi="Times New Roman"/>
          <w:b/>
          <w:sz w:val="24"/>
          <w:szCs w:val="24"/>
        </w:rPr>
        <w:t>4</w:t>
      </w:r>
    </w:p>
    <w:p w:rsidR="00FB59C7" w:rsidRPr="00CC46A3" w:rsidRDefault="00FB59C7" w:rsidP="00FB59C7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t xml:space="preserve">Количество часов в год: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40</w:t>
      </w:r>
    </w:p>
    <w:p w:rsidR="00FB59C7" w:rsidRPr="00CC46A3" w:rsidRDefault="00FB59C7" w:rsidP="00FB59C7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t xml:space="preserve">Из них: </w:t>
      </w:r>
    </w:p>
    <w:p w:rsidR="00FB59C7" w:rsidRPr="00CC46A3" w:rsidRDefault="00FB59C7" w:rsidP="00FB59C7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t xml:space="preserve">             Н.Р.К.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8</w:t>
      </w:r>
    </w:p>
    <w:p w:rsidR="00FB59C7" w:rsidRDefault="00FB59C7" w:rsidP="00FB59C7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Произведения наизусть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11</w:t>
      </w:r>
      <w:r w:rsidRPr="00CC46A3">
        <w:rPr>
          <w:rFonts w:ascii="Times New Roman" w:hAnsi="Times New Roman"/>
          <w:b/>
          <w:sz w:val="24"/>
          <w:szCs w:val="24"/>
        </w:rPr>
        <w:t xml:space="preserve">      </w:t>
      </w:r>
    </w:p>
    <w:p w:rsidR="00FB59C7" w:rsidRDefault="00FB59C7" w:rsidP="00FB59C7">
      <w:pPr>
        <w:ind w:firstLine="708"/>
        <w:contextualSpacing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Проза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</w:p>
    <w:p w:rsidR="00FB59C7" w:rsidRDefault="00FB59C7" w:rsidP="00FB59C7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FB59C7" w:rsidRDefault="00FB59C7" w:rsidP="00FB59C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7296A" w:rsidRDefault="0087296A"/>
    <w:sectPr w:rsidR="0087296A" w:rsidSect="0087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B34"/>
    <w:multiLevelType w:val="hybridMultilevel"/>
    <w:tmpl w:val="7C6CD4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51082"/>
    <w:multiLevelType w:val="hybridMultilevel"/>
    <w:tmpl w:val="EF42485A"/>
    <w:lvl w:ilvl="0" w:tplc="0419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316F3D62"/>
    <w:multiLevelType w:val="hybridMultilevel"/>
    <w:tmpl w:val="F3C8F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90E04"/>
    <w:multiLevelType w:val="hybridMultilevel"/>
    <w:tmpl w:val="BBC4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032BD"/>
    <w:multiLevelType w:val="hybridMultilevel"/>
    <w:tmpl w:val="5AD063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B1F14"/>
    <w:multiLevelType w:val="hybridMultilevel"/>
    <w:tmpl w:val="0EEA65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E66BA"/>
    <w:multiLevelType w:val="hybridMultilevel"/>
    <w:tmpl w:val="787C9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26E10"/>
    <w:multiLevelType w:val="hybridMultilevel"/>
    <w:tmpl w:val="40B23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3219D"/>
    <w:multiLevelType w:val="hybridMultilevel"/>
    <w:tmpl w:val="5966F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9C7"/>
    <w:rsid w:val="00621968"/>
    <w:rsid w:val="00657D62"/>
    <w:rsid w:val="0077306F"/>
    <w:rsid w:val="0087296A"/>
    <w:rsid w:val="00A75CEC"/>
    <w:rsid w:val="00BF255F"/>
    <w:rsid w:val="00F55938"/>
    <w:rsid w:val="00FB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C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9C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B59C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B5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1896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2016-09-13T04:54:00Z</dcterms:created>
  <dcterms:modified xsi:type="dcterms:W3CDTF">2016-09-13T05:27:00Z</dcterms:modified>
</cp:coreProperties>
</file>