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F6" w:rsidRPr="00C55D72" w:rsidRDefault="008775F6" w:rsidP="0087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</w:t>
      </w:r>
      <w:r w:rsidR="00986B92" w:rsidRPr="00C55D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B92" w:rsidRPr="00C55D7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ДЛЯ 10 – 11 КЛАССОВ </w:t>
      </w:r>
      <w:r w:rsidR="00986B92" w:rsidRPr="00C55D7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55D72">
        <w:rPr>
          <w:rFonts w:ascii="Times New Roman" w:hAnsi="Times New Roman" w:cs="Times New Roman"/>
          <w:b/>
          <w:bCs/>
          <w:sz w:val="28"/>
          <w:szCs w:val="28"/>
        </w:rPr>
        <w:t>(ПРОФИЛЬНЫЙ УРОВЕНЬ)</w:t>
      </w:r>
    </w:p>
    <w:p w:rsidR="008775F6" w:rsidRPr="00C55D72" w:rsidRDefault="008775F6" w:rsidP="0087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5F6" w:rsidRPr="00C55D72" w:rsidRDefault="008775F6" w:rsidP="00986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Рабочая программа ад</w:t>
      </w:r>
      <w:r w:rsidR="00C56737">
        <w:rPr>
          <w:rFonts w:ascii="Times New Roman" w:hAnsi="Times New Roman" w:cs="Times New Roman"/>
          <w:sz w:val="28"/>
          <w:szCs w:val="28"/>
        </w:rPr>
        <w:t>ресована учащимся 10-11 классов, изучающим физику на углубленном (профильном) уровне.</w:t>
      </w:r>
    </w:p>
    <w:p w:rsidR="008775F6" w:rsidRPr="00C55D72" w:rsidRDefault="008775F6" w:rsidP="006C4E02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>Статус программы</w:t>
      </w:r>
    </w:p>
    <w:p w:rsidR="008775F6" w:rsidRPr="00C55D72" w:rsidRDefault="008775F6" w:rsidP="006C4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Раб</w:t>
      </w:r>
      <w:r w:rsidR="006C4E02" w:rsidRPr="00C55D72">
        <w:rPr>
          <w:rFonts w:ascii="Times New Roman" w:hAnsi="Times New Roman" w:cs="Times New Roman"/>
          <w:sz w:val="28"/>
          <w:szCs w:val="28"/>
        </w:rPr>
        <w:t>очая программа по физике для 10</w:t>
      </w:r>
      <w:r w:rsidR="00C55D72" w:rsidRPr="00C55D72">
        <w:rPr>
          <w:rFonts w:ascii="Times New Roman" w:hAnsi="Times New Roman" w:cs="Times New Roman"/>
          <w:sz w:val="28"/>
          <w:szCs w:val="28"/>
        </w:rPr>
        <w:t>-11</w:t>
      </w:r>
      <w:r w:rsidRPr="00C55D72">
        <w:rPr>
          <w:rFonts w:ascii="Times New Roman" w:hAnsi="Times New Roman" w:cs="Times New Roman"/>
          <w:sz w:val="28"/>
          <w:szCs w:val="28"/>
        </w:rPr>
        <w:t xml:space="preserve"> класса на профильном уровне составлена на основе Примерной программы по физике. 10 – 11 классы. Базовый и профильный уровни. Сборник нормативных документов. – М.: Дрофа, 2007 г.; авторской Программы по физике для 10-11 классов общеобразовательных учреждений (профильный уровень): В.А. Касьянов, - М.: Дрофа, 2010 г.</w:t>
      </w:r>
    </w:p>
    <w:p w:rsidR="008775F6" w:rsidRPr="00C55D72" w:rsidRDefault="008775F6" w:rsidP="006C4E02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>Концепция (основная идея) программы</w:t>
      </w:r>
    </w:p>
    <w:p w:rsidR="008775F6" w:rsidRPr="00C55D72" w:rsidRDefault="008775F6" w:rsidP="006C4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</w:t>
      </w:r>
      <w:r w:rsidR="006C4E0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учебного предмета в гимназии, вносит существенный вклад в систему знаний</w:t>
      </w:r>
      <w:r w:rsidR="006C4E0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об окружающем мире. Она раскрывает роль науки в экономическом и</w:t>
      </w:r>
      <w:r w:rsidR="006C4E0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культурном развитии общества, способствует формированию современного</w:t>
      </w:r>
      <w:r w:rsidR="006C4E0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научного мировоззрения. Ознакомле</w:t>
      </w:r>
      <w:bookmarkStart w:id="0" w:name="_GoBack"/>
      <w:bookmarkEnd w:id="0"/>
      <w:r w:rsidRPr="00C55D72">
        <w:rPr>
          <w:rFonts w:ascii="Times New Roman" w:hAnsi="Times New Roman" w:cs="Times New Roman"/>
          <w:sz w:val="28"/>
          <w:szCs w:val="28"/>
        </w:rPr>
        <w:t>ние учащихся с методами научного</w:t>
      </w:r>
      <w:r w:rsidR="006C4E0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познания предполагается проводить при изучении всех разделов курса физики,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а не только при изучении специального раздела «Физика и методы научного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 xml:space="preserve">познания». </w:t>
      </w:r>
      <w:proofErr w:type="gramStart"/>
      <w:r w:rsidRPr="00C55D72">
        <w:rPr>
          <w:rFonts w:ascii="Times New Roman" w:hAnsi="Times New Roman" w:cs="Times New Roman"/>
          <w:sz w:val="28"/>
          <w:szCs w:val="28"/>
        </w:rPr>
        <w:t>Данная программа конкретизирует содержание предметных тем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образовательного стандарта, дает распределение учебных часов по темам курса,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определяет набор самостоятельных и практических работ, выполняемых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учащимися, способствует формированию у обучающихся комплекса знаний,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отражающих основные объекты изучения.</w:t>
      </w:r>
      <w:proofErr w:type="gramEnd"/>
      <w:r w:rsidRPr="00C55D72">
        <w:rPr>
          <w:rFonts w:ascii="Times New Roman" w:hAnsi="Times New Roman" w:cs="Times New Roman"/>
          <w:sz w:val="28"/>
          <w:szCs w:val="28"/>
        </w:rPr>
        <w:t xml:space="preserve"> Данные знания должны базироваться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на ре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зультатах исследований, научном </w:t>
      </w:r>
      <w:r w:rsidRPr="00C55D72">
        <w:rPr>
          <w:rFonts w:ascii="Times New Roman" w:hAnsi="Times New Roman" w:cs="Times New Roman"/>
          <w:sz w:val="28"/>
          <w:szCs w:val="28"/>
        </w:rPr>
        <w:t>аппарате комплекса естественных наук,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а также философии. Программа построена с учетом принципов системности,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научности и доступности, с учетом возрастных особенностей обучающихся, а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также преемственности и перспективности между различными разделами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курса. Для решения задач формирования основ научного мировоззрения,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развития интеллектуальных </w:t>
      </w:r>
      <w:r w:rsidRPr="00C55D72">
        <w:rPr>
          <w:rFonts w:ascii="Times New Roman" w:hAnsi="Times New Roman" w:cs="Times New Roman"/>
          <w:sz w:val="28"/>
          <w:szCs w:val="28"/>
        </w:rPr>
        <w:t>способностей и познавательных интересов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учащихся в процессе изучения </w:t>
      </w:r>
      <w:r w:rsidRPr="00C55D72">
        <w:rPr>
          <w:rFonts w:ascii="Times New Roman" w:hAnsi="Times New Roman" w:cs="Times New Roman"/>
          <w:sz w:val="28"/>
          <w:szCs w:val="28"/>
        </w:rPr>
        <w:t>физики основное внимание уделяется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знакомству с методами научного </w:t>
      </w:r>
      <w:r w:rsidRPr="00C55D72">
        <w:rPr>
          <w:rFonts w:ascii="Times New Roman" w:hAnsi="Times New Roman" w:cs="Times New Roman"/>
          <w:sz w:val="28"/>
          <w:szCs w:val="28"/>
        </w:rPr>
        <w:t>познания окружающего мира, постановке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проблем, требующих от учащихся самостоятельной деятельности по их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разрешению.</w:t>
      </w:r>
    </w:p>
    <w:p w:rsidR="008775F6" w:rsidRPr="00C55D72" w:rsidRDefault="008775F6" w:rsidP="006C4E02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>Актуальность, значимость курса</w:t>
      </w:r>
    </w:p>
    <w:p w:rsidR="008775F6" w:rsidRPr="00C55D72" w:rsidRDefault="008775F6" w:rsidP="00F03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общего образовании</w:t>
      </w:r>
      <w:r w:rsidR="00F03377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состоит в том, что она вооружает учащихся научным методом познания,</w:t>
      </w:r>
      <w:r w:rsidR="00F03377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позволяющим получать объективные знания об окружающем мире</w:t>
      </w:r>
      <w:r w:rsidRPr="00C55D7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03377" w:rsidRPr="00C55D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Курс</w:t>
      </w:r>
      <w:r w:rsidR="00F03377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предполагает формирование необходимых в будущей самостоятельной жизни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умений и навыков.</w:t>
      </w:r>
    </w:p>
    <w:p w:rsidR="008775F6" w:rsidRPr="00C55D72" w:rsidRDefault="008775F6" w:rsidP="00400EC6">
      <w:pPr>
        <w:autoSpaceDE w:val="0"/>
        <w:autoSpaceDN w:val="0"/>
        <w:adjustRightInd w:val="0"/>
        <w:spacing w:before="120"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</w:t>
      </w:r>
      <w:r w:rsidRPr="00C55D72">
        <w:rPr>
          <w:rFonts w:ascii="Times New Roman" w:hAnsi="Times New Roman" w:cs="Times New Roman"/>
          <w:sz w:val="28"/>
          <w:szCs w:val="28"/>
        </w:rPr>
        <w:t>: физика.</w:t>
      </w:r>
    </w:p>
    <w:p w:rsidR="008775F6" w:rsidRPr="00C55D72" w:rsidRDefault="008775F6" w:rsidP="00F03377">
      <w:pPr>
        <w:autoSpaceDE w:val="0"/>
        <w:autoSpaceDN w:val="0"/>
        <w:adjustRightInd w:val="0"/>
        <w:spacing w:before="120" w:after="6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  <w:r w:rsidR="008D2BA9" w:rsidRPr="00C55D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775F6" w:rsidRPr="00C55D72" w:rsidRDefault="008775F6" w:rsidP="00F03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</w:t>
      </w:r>
      <w:r w:rsidR="00F03377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Российской Федерации отводит 340 часов для обязательного изучения физики на профильном уровне ступени среднего (полного) общего образования. В том числе в X и XI классах по 170 учебных часов из расчета 5 учебных часов в неделю. Настоящая рабочая программа составлена в соответствии с Федеральным базисным учебным планом и рассчитана на 340 часов, в том числе 170 учебных часов в X и 170 учебных часов в XI классе. Резервное время используется для проведения обобщающего повторения и лабораторного</w:t>
      </w:r>
      <w:r w:rsidR="00EA4952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практикума.</w:t>
      </w:r>
    </w:p>
    <w:p w:rsidR="008775F6" w:rsidRPr="00C55D72" w:rsidRDefault="008775F6" w:rsidP="008D2BA9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 xml:space="preserve">Логическая связь </w:t>
      </w:r>
      <w:r w:rsidRPr="00C55D72">
        <w:rPr>
          <w:rFonts w:ascii="Times New Roman" w:hAnsi="Times New Roman" w:cs="Times New Roman"/>
          <w:sz w:val="28"/>
          <w:szCs w:val="28"/>
        </w:rPr>
        <w:t>данного предмета с остальными предметами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(разделами) учебного (образовательного) плана: программа учитывает, что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физика изучается как самостоятельный курс, но успешное освоение содержания данного предмета и достижение более высокого уровня владения навыками требует межпредметного взаимодействия с курсом математики,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естествознания, астрономии, ОБЖ.</w:t>
      </w:r>
    </w:p>
    <w:p w:rsidR="008775F6" w:rsidRPr="00C55D72" w:rsidRDefault="008775F6" w:rsidP="00F03377">
      <w:pPr>
        <w:autoSpaceDE w:val="0"/>
        <w:autoSpaceDN w:val="0"/>
        <w:adjustRightInd w:val="0"/>
        <w:spacing w:before="120" w:after="6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8775F6" w:rsidRPr="00C55D72" w:rsidRDefault="008775F6" w:rsidP="0087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Изучение физики направлено на достижение следующих целей:</w:t>
      </w:r>
    </w:p>
    <w:p w:rsidR="008775F6" w:rsidRPr="00C55D72" w:rsidRDefault="008775F6" w:rsidP="009825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 xml:space="preserve">освоение знаний </w:t>
      </w:r>
      <w:r w:rsidRPr="00C55D72">
        <w:rPr>
          <w:rFonts w:ascii="Times New Roman" w:hAnsi="Times New Roman" w:cs="Times New Roman"/>
          <w:sz w:val="28"/>
          <w:szCs w:val="28"/>
        </w:rPr>
        <w:t>о методах научного познания природы; современной</w:t>
      </w:r>
      <w:r w:rsidR="0098251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физической картине мира: свойствах вещества и поля, пространственно-временных закономерностях, динамических и статистических законах</w:t>
      </w:r>
      <w:r w:rsidR="0098251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природы, элементарных частицах и фундаментальных взаимодействиях,</w:t>
      </w:r>
      <w:r w:rsidR="0098251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строении и эволюции Вселенной; знакомство с основами фундаментальных</w:t>
      </w:r>
      <w:r w:rsidR="0098251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физических теорий: классической механики, молекулярно-кинетической</w:t>
      </w:r>
      <w:r w:rsidR="0098251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теории, термодинамики, классической электродинамики, специальной теории</w:t>
      </w:r>
      <w:r w:rsidR="0098251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относительности, квантовой теории;</w:t>
      </w:r>
    </w:p>
    <w:p w:rsidR="008D2BA9" w:rsidRPr="00C55D72" w:rsidRDefault="008775F6" w:rsidP="009825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 xml:space="preserve">овладение умениями </w:t>
      </w:r>
      <w:r w:rsidRPr="00C55D72">
        <w:rPr>
          <w:rFonts w:ascii="Times New Roman" w:hAnsi="Times New Roman" w:cs="Times New Roman"/>
          <w:sz w:val="28"/>
          <w:szCs w:val="28"/>
        </w:rPr>
        <w:t>проводить наблюдения, планировать и выполнять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эксперименты, обрабатывать результаты измерений, выдвигать гипотезы и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строить модели, устанавливать границы их применимости;</w:t>
      </w:r>
    </w:p>
    <w:p w:rsidR="008D2BA9" w:rsidRPr="00C55D72" w:rsidRDefault="008775F6" w:rsidP="009825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 xml:space="preserve">применение знаний </w:t>
      </w:r>
      <w:r w:rsidRPr="00C55D72">
        <w:rPr>
          <w:rFonts w:ascii="Times New Roman" w:hAnsi="Times New Roman" w:cs="Times New Roman"/>
          <w:sz w:val="28"/>
          <w:szCs w:val="28"/>
        </w:rPr>
        <w:t>по физике для объяснения явлений природы, свойств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вещества, принципов работы технических устройств, решения физических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задач, самостоятельного приобретения и оценки достоверности новой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информации физического содержания, использования современных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информационных технологий для поиска, переработки и предъявления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учебной и научно-популярной информации по физике;</w:t>
      </w:r>
    </w:p>
    <w:p w:rsidR="008D2BA9" w:rsidRPr="00C55D72" w:rsidRDefault="008775F6" w:rsidP="009825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>развитие познавательных интересов, интеллектуальных и творческих</w:t>
      </w:r>
      <w:r w:rsidR="008D2BA9" w:rsidRPr="00C55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bCs/>
          <w:sz w:val="28"/>
          <w:szCs w:val="28"/>
        </w:rPr>
        <w:t xml:space="preserve">способностей </w:t>
      </w:r>
      <w:r w:rsidRPr="00C55D72">
        <w:rPr>
          <w:rFonts w:ascii="Times New Roman" w:hAnsi="Times New Roman" w:cs="Times New Roman"/>
          <w:sz w:val="28"/>
          <w:szCs w:val="28"/>
        </w:rPr>
        <w:t>в процессе решения физических задач и самостоятельного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приобретения новых знаний, выполнения экспериментальных исследований,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подготовки докладов, рефератов и других творческих работ;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A9" w:rsidRPr="00C55D72" w:rsidRDefault="008775F6" w:rsidP="009825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C55D72">
        <w:rPr>
          <w:rFonts w:ascii="Times New Roman" w:hAnsi="Times New Roman" w:cs="Times New Roman"/>
          <w:sz w:val="28"/>
          <w:szCs w:val="28"/>
        </w:rPr>
        <w:t>духа сотрудничества в процессе совместного выполнения задач,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уважительного отношения к мнению оппонента, обоснованности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lastRenderedPageBreak/>
        <w:t>высказываемой позиции, готовности к морально-этической оценке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использования научных достижений, уважения к творцам науки и техники</w:t>
      </w:r>
      <w:r w:rsidRPr="00C55D72">
        <w:rPr>
          <w:rFonts w:ascii="Times New Roman" w:hAnsi="Times New Roman" w:cs="Times New Roman"/>
          <w:bCs/>
          <w:sz w:val="28"/>
          <w:szCs w:val="28"/>
        </w:rPr>
        <w:t>,</w:t>
      </w:r>
      <w:r w:rsidR="008D2BA9" w:rsidRPr="00C55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обеспечивающим ведущую роль физики в создании современного мира</w:t>
      </w:r>
      <w:r w:rsidR="008D2BA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техники;</w:t>
      </w:r>
    </w:p>
    <w:p w:rsidR="008775F6" w:rsidRPr="00C55D72" w:rsidRDefault="008775F6" w:rsidP="009825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 xml:space="preserve">использование приобретенных знаний и умений </w:t>
      </w:r>
      <w:r w:rsidRPr="00C55D72">
        <w:rPr>
          <w:rFonts w:ascii="Times New Roman" w:hAnsi="Times New Roman" w:cs="Times New Roman"/>
          <w:sz w:val="28"/>
          <w:szCs w:val="28"/>
        </w:rPr>
        <w:t>для решения</w:t>
      </w:r>
      <w:r w:rsidR="0098251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практических, жизненных задач, рационального природопользования и</w:t>
      </w:r>
      <w:r w:rsidR="0098251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защиты окружающей среды, обеспечения безопасности жизнедеятельности</w:t>
      </w:r>
      <w:r w:rsidR="00982519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человека и общества.</w:t>
      </w:r>
    </w:p>
    <w:p w:rsidR="008775F6" w:rsidRPr="00C55D72" w:rsidRDefault="008775F6" w:rsidP="00400EC6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</w:p>
    <w:p w:rsidR="008775F6" w:rsidRPr="00C55D72" w:rsidRDefault="008775F6" w:rsidP="007E37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>развитие мышления учащихся, формирование у них умений самостоятельно</w:t>
      </w:r>
      <w:r w:rsidR="00982519" w:rsidRPr="00C55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bCs/>
          <w:sz w:val="28"/>
          <w:szCs w:val="28"/>
        </w:rPr>
        <w:t>приобретать и применять знания, наблюдать и объяснять физические</w:t>
      </w:r>
      <w:r w:rsidR="00982519" w:rsidRPr="00C55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bCs/>
          <w:sz w:val="28"/>
          <w:szCs w:val="28"/>
        </w:rPr>
        <w:t>явления;</w:t>
      </w:r>
    </w:p>
    <w:p w:rsidR="008775F6" w:rsidRPr="00C55D72" w:rsidRDefault="008775F6" w:rsidP="007E37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C55D72">
        <w:rPr>
          <w:rFonts w:ascii="Times New Roman" w:hAnsi="Times New Roman" w:cs="Times New Roman"/>
          <w:sz w:val="28"/>
          <w:szCs w:val="28"/>
        </w:rPr>
        <w:t xml:space="preserve"> школьными знаниями об экспериментальных фактах, понятиях,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законах, теориях, методах физической науки; о современной научной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картине мира; о широких возможностях применения физических законов в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технике и технологии;</w:t>
      </w:r>
    </w:p>
    <w:p w:rsidR="008775F6" w:rsidRPr="00C55D72" w:rsidRDefault="008775F6" w:rsidP="007E37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>усвоение</w:t>
      </w:r>
      <w:r w:rsidRPr="00C55D72">
        <w:rPr>
          <w:rFonts w:ascii="Times New Roman" w:hAnsi="Times New Roman" w:cs="Times New Roman"/>
          <w:sz w:val="28"/>
          <w:szCs w:val="28"/>
        </w:rPr>
        <w:t xml:space="preserve"> школьниками идей единства строения материи и неисчерпаемости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процесса ее познания, понимание роли практики в познании физических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явлений и законов;</w:t>
      </w:r>
    </w:p>
    <w:p w:rsidR="008775F6" w:rsidRPr="00C55D72" w:rsidRDefault="008775F6" w:rsidP="007E37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C55D72">
        <w:rPr>
          <w:rFonts w:ascii="Times New Roman" w:hAnsi="Times New Roman" w:cs="Times New Roman"/>
          <w:sz w:val="28"/>
          <w:szCs w:val="28"/>
        </w:rPr>
        <w:t xml:space="preserve"> познавательного интереса к физике и технике, развитие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творческих способностей, осознанных мотивов учения; подготовка к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продолжению образования и сознательному выбору профессии.</w:t>
      </w:r>
    </w:p>
    <w:p w:rsidR="008775F6" w:rsidRPr="00C55D72" w:rsidRDefault="008775F6" w:rsidP="00400EC6">
      <w:pPr>
        <w:autoSpaceDE w:val="0"/>
        <w:autoSpaceDN w:val="0"/>
        <w:adjustRightInd w:val="0"/>
        <w:spacing w:before="60" w:afterLines="60" w:after="144" w:line="240" w:lineRule="auto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программы: </w:t>
      </w:r>
      <w:r w:rsidRPr="00C55D72">
        <w:rPr>
          <w:rFonts w:ascii="Times New Roman" w:hAnsi="Times New Roman" w:cs="Times New Roman"/>
          <w:sz w:val="28"/>
          <w:szCs w:val="28"/>
        </w:rPr>
        <w:t>2 года.</w:t>
      </w:r>
    </w:p>
    <w:p w:rsidR="008775F6" w:rsidRPr="00C55D72" w:rsidRDefault="008775F6" w:rsidP="00400EC6">
      <w:pPr>
        <w:autoSpaceDE w:val="0"/>
        <w:autoSpaceDN w:val="0"/>
        <w:adjustRightInd w:val="0"/>
        <w:spacing w:before="60" w:afterLines="60" w:after="144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процесса</w:t>
      </w:r>
    </w:p>
    <w:p w:rsidR="007E37AC" w:rsidRPr="00C55D72" w:rsidRDefault="008775F6" w:rsidP="007E3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Физика как учебный предмет старшей школы базируется на содержании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дисциплин основной школы и предусматривает (с учетом принципов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последовательности и преемственности) дальнейшее познание основ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астрофизики, естествознания, физической географии, технологии, ОБЖ.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Программа для классов с углубленным изучением физики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предусматривает значительное количество времени на практические формы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занятий: выполнение лабораторных работ и работ физического практикума,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решение задач, проведение экскурсий и астрономических наблюдений, что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значительно превышает долю учебного времени, отведенного на эти формы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занятий программой основного курса. Программа предусматривает более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широкое использование математических знаний учащихся, знакомство с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индуктивным методом установления основных законов природы на основе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эксперимента и дедуктивного пути получения следствий из фундаментальных теоретических положений.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Знакомство с методами астрофизических исследований органически</w:t>
      </w:r>
      <w:r w:rsidR="007E37AC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связывается с вопросами, традиционно изучаемыми в курсе физики.</w:t>
      </w:r>
    </w:p>
    <w:p w:rsidR="00174F06" w:rsidRPr="00C55D72" w:rsidRDefault="008775F6" w:rsidP="00174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Изучение астрофизических условий и явлений на планетах, звездах и во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Вселенной в целом открывает возможности рассмотрения фундаментальных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процессов эволюции мира, более полного раскрытия сущности глобальных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lastRenderedPageBreak/>
        <w:t>экологических проблем, а также, социальных аспектов исследования и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освоения нашей планеты и космического пространства.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Курс физики структурируется на основе физических теорий: механика,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молекулярная физика, электродинамика, электромагнитные колебания и волны,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квантовая физика.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06" w:rsidRPr="00C55D72" w:rsidRDefault="008775F6" w:rsidP="00400EC6">
      <w:pPr>
        <w:autoSpaceDE w:val="0"/>
        <w:autoSpaceDN w:val="0"/>
        <w:adjustRightInd w:val="0"/>
        <w:spacing w:beforeLines="60" w:before="144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В курс 10 класса входят разделы: Механика», «Молекулярная физика.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Тепловые явления», «Основы электродинамики».</w:t>
      </w:r>
    </w:p>
    <w:p w:rsidR="00E74C15" w:rsidRPr="00C55D72" w:rsidRDefault="008775F6" w:rsidP="00E74C15">
      <w:pPr>
        <w:autoSpaceDE w:val="0"/>
        <w:autoSpaceDN w:val="0"/>
        <w:adjustRightInd w:val="0"/>
        <w:spacing w:beforeLines="60" w:before="144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 xml:space="preserve">В курс 11 класса входят разделы: </w:t>
      </w:r>
      <w:proofErr w:type="gramStart"/>
      <w:r w:rsidRPr="00C55D72">
        <w:rPr>
          <w:rFonts w:ascii="Times New Roman" w:hAnsi="Times New Roman" w:cs="Times New Roman"/>
          <w:sz w:val="28"/>
          <w:szCs w:val="28"/>
        </w:rPr>
        <w:t>«Основы электродинамики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(продолжение», «Колебания и волны», «Оптика», «Квантовая физика»,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«Астрономия».</w:t>
      </w:r>
      <w:proofErr w:type="gramEnd"/>
    </w:p>
    <w:p w:rsidR="008775F6" w:rsidRPr="00C55D72" w:rsidRDefault="008775F6" w:rsidP="00E74C15">
      <w:pPr>
        <w:autoSpaceDE w:val="0"/>
        <w:autoSpaceDN w:val="0"/>
        <w:adjustRightInd w:val="0"/>
        <w:spacing w:beforeLines="60" w:before="144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55D72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C55D72">
        <w:rPr>
          <w:rFonts w:ascii="Times New Roman" w:hAnsi="Times New Roman" w:cs="Times New Roman"/>
          <w:sz w:val="28"/>
          <w:szCs w:val="28"/>
        </w:rPr>
        <w:t xml:space="preserve"> учащихся по данной рабочей учебной программе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 xml:space="preserve">используются следующие общие </w:t>
      </w:r>
      <w:r w:rsidRPr="00C55D72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</w:p>
    <w:p w:rsidR="008775F6" w:rsidRPr="00C55D72" w:rsidRDefault="008775F6" w:rsidP="00E91A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D72">
        <w:rPr>
          <w:rFonts w:ascii="Times New Roman" w:hAnsi="Times New Roman" w:cs="Times New Roman"/>
          <w:bCs/>
          <w:sz w:val="28"/>
          <w:szCs w:val="28"/>
        </w:rPr>
        <w:t>индивидуальная</w:t>
      </w:r>
      <w:proofErr w:type="gramEnd"/>
      <w:r w:rsidRPr="00C55D72">
        <w:rPr>
          <w:rFonts w:ascii="Times New Roman" w:hAnsi="Times New Roman" w:cs="Times New Roman"/>
          <w:sz w:val="28"/>
          <w:szCs w:val="28"/>
        </w:rPr>
        <w:t xml:space="preserve"> (консультации);</w:t>
      </w:r>
    </w:p>
    <w:p w:rsidR="008775F6" w:rsidRPr="00C55D72" w:rsidRDefault="00E91A76" w:rsidP="00E91A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75F6" w:rsidRPr="00C55D72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="008775F6" w:rsidRPr="00C55D72">
        <w:rPr>
          <w:rFonts w:ascii="Times New Roman" w:hAnsi="Times New Roman" w:cs="Times New Roman"/>
          <w:sz w:val="28"/>
          <w:szCs w:val="28"/>
        </w:rPr>
        <w:t xml:space="preserve"> (учащиеся работают в группах, создаваемых на различных</w:t>
      </w:r>
      <w:r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="008775F6" w:rsidRPr="00C55D72">
        <w:rPr>
          <w:rFonts w:ascii="Times New Roman" w:hAnsi="Times New Roman" w:cs="Times New Roman"/>
          <w:sz w:val="28"/>
          <w:szCs w:val="28"/>
        </w:rPr>
        <w:t>основах: по темпу усвоения – при изучении нового материала, по уровню</w:t>
      </w:r>
      <w:r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="008775F6" w:rsidRPr="00C55D72">
        <w:rPr>
          <w:rFonts w:ascii="Times New Roman" w:hAnsi="Times New Roman" w:cs="Times New Roman"/>
          <w:sz w:val="28"/>
          <w:szCs w:val="28"/>
        </w:rPr>
        <w:t>учебных достижений – на обобщающих по теме уроках);</w:t>
      </w:r>
    </w:p>
    <w:p w:rsidR="008775F6" w:rsidRPr="00C55D72" w:rsidRDefault="008775F6" w:rsidP="00E91A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>фронтальная</w:t>
      </w:r>
      <w:r w:rsidRPr="00C55D72">
        <w:rPr>
          <w:rFonts w:ascii="Times New Roman" w:hAnsi="Times New Roman" w:cs="Times New Roman"/>
          <w:sz w:val="28"/>
          <w:szCs w:val="28"/>
        </w:rPr>
        <w:t xml:space="preserve"> (работа учителя сразу со всем классом в едином темпе с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общими задачами);</w:t>
      </w:r>
    </w:p>
    <w:p w:rsidR="008775F6" w:rsidRPr="00C55D72" w:rsidRDefault="008775F6" w:rsidP="00E91A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парная (взаимодействие между двумя гимназистами с целью осуществления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взаимоконтроля).</w:t>
      </w:r>
    </w:p>
    <w:p w:rsidR="00174F06" w:rsidRPr="00C55D72" w:rsidRDefault="00174F06" w:rsidP="0087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5F6" w:rsidRPr="00C55D72" w:rsidRDefault="008775F6" w:rsidP="00E91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При реализации данной рабочей учебной программы применяется классно-урочная система обучения. Кроме урока, используется ряд других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организационных форм обучения:</w:t>
      </w:r>
    </w:p>
    <w:p w:rsidR="008775F6" w:rsidRPr="00C55D72" w:rsidRDefault="008775F6" w:rsidP="00E91A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>лекции</w:t>
      </w:r>
      <w:r w:rsidRPr="00C55D72">
        <w:rPr>
          <w:rFonts w:ascii="Times New Roman" w:hAnsi="Times New Roman" w:cs="Times New Roman"/>
          <w:sz w:val="28"/>
          <w:szCs w:val="28"/>
        </w:rPr>
        <w:t xml:space="preserve"> – беседы;</w:t>
      </w:r>
    </w:p>
    <w:p w:rsidR="008775F6" w:rsidRPr="00C55D72" w:rsidRDefault="008775F6" w:rsidP="00E91A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>практические</w:t>
      </w:r>
      <w:r w:rsidRPr="00C55D72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8775F6" w:rsidRPr="00C55D72" w:rsidRDefault="008775F6" w:rsidP="00E91A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Cs/>
          <w:sz w:val="28"/>
          <w:szCs w:val="28"/>
        </w:rPr>
        <w:t>домашняя</w:t>
      </w:r>
      <w:r w:rsidRPr="00C55D72">
        <w:rPr>
          <w:rFonts w:ascii="Times New Roman" w:hAnsi="Times New Roman" w:cs="Times New Roman"/>
          <w:sz w:val="28"/>
          <w:szCs w:val="28"/>
        </w:rPr>
        <w:t xml:space="preserve"> самостоятельная работа (включает работу с текстом учебника и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дополнительной литературой для учащихся, выполнение заданий и решение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расчетных задач разной сложности, выполнение домашних</w:t>
      </w:r>
      <w:r w:rsidR="00174F0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экспериментальных работ).</w:t>
      </w:r>
    </w:p>
    <w:p w:rsidR="008775F6" w:rsidRPr="00C55D72" w:rsidRDefault="008775F6" w:rsidP="00E91A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C55D72">
        <w:rPr>
          <w:rFonts w:ascii="Times New Roman" w:hAnsi="Times New Roman" w:cs="Times New Roman"/>
          <w:sz w:val="28"/>
          <w:szCs w:val="28"/>
        </w:rPr>
        <w:t xml:space="preserve">: </w:t>
      </w:r>
      <w:r w:rsidR="00E91A76" w:rsidRPr="00C55D72">
        <w:rPr>
          <w:rFonts w:ascii="Times New Roman" w:hAnsi="Times New Roman" w:cs="Times New Roman"/>
          <w:sz w:val="28"/>
          <w:szCs w:val="28"/>
        </w:rPr>
        <w:t>6</w:t>
      </w:r>
      <w:r w:rsidRPr="00C55D72">
        <w:rPr>
          <w:rFonts w:ascii="Times New Roman" w:hAnsi="Times New Roman" w:cs="Times New Roman"/>
          <w:sz w:val="28"/>
          <w:szCs w:val="28"/>
        </w:rPr>
        <w:t xml:space="preserve"> учебных часов в неделю.</w:t>
      </w:r>
    </w:p>
    <w:p w:rsidR="008775F6" w:rsidRPr="00C55D72" w:rsidRDefault="008775F6" w:rsidP="00E74C15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D72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обучения</w:t>
      </w:r>
    </w:p>
    <w:p w:rsidR="008775F6" w:rsidRPr="00C55D72" w:rsidRDefault="008775F6" w:rsidP="00E91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72">
        <w:rPr>
          <w:rFonts w:ascii="Times New Roman" w:hAnsi="Times New Roman" w:cs="Times New Roman"/>
          <w:sz w:val="28"/>
          <w:szCs w:val="28"/>
        </w:rPr>
        <w:t>В результате изучения физики на профильном уровне предусматривается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формирование у обучающихся общеучебных умений и навыков, универсальных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способов деятельности и ключевых компетенций. Обязательные результаты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изучения курса «Физика» приведены в разделе «Требования к уровню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подготовки выпускников», который полностью соответствует стандарту.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 xml:space="preserve">Требования направлены на реализацию </w:t>
      </w:r>
      <w:proofErr w:type="spellStart"/>
      <w:r w:rsidRPr="00C55D7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55D72">
        <w:rPr>
          <w:rFonts w:ascii="Times New Roman" w:hAnsi="Times New Roman" w:cs="Times New Roman"/>
          <w:sz w:val="28"/>
          <w:szCs w:val="28"/>
        </w:rPr>
        <w:t xml:space="preserve"> и личностно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ориентированного подходов; освоение учащимися интеллектуальной и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lastRenderedPageBreak/>
        <w:t>Рубрика «Знать/понимать» включает требования к учебному материалу,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который усваивается и воспроизводится учащимися. Выпускники должны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понимать смысл изучаемых физических понятий и законов.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Рубрика «Уметь» включает требования, основанные на более сложных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видах деятельности, в том числе творческой: объяснять физические явления,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представлять результаты измерений с помощью таблиц, графиков и выявлять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на этой основе эмпирические зависимости, решать задачи на применение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изученных физических законов, приводить примеры практического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использования полученных знаний, осуществлять самостоятельный поиск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учебной информации.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В рубрике «Использовать приобретённые знания и умения в практической</w:t>
      </w:r>
      <w:r w:rsidR="00E91A76" w:rsidRPr="00C55D72">
        <w:rPr>
          <w:rFonts w:ascii="Times New Roman" w:hAnsi="Times New Roman" w:cs="Times New Roman"/>
          <w:sz w:val="28"/>
          <w:szCs w:val="28"/>
        </w:rPr>
        <w:t xml:space="preserve"> </w:t>
      </w:r>
      <w:r w:rsidRPr="00C55D72">
        <w:rPr>
          <w:rFonts w:ascii="Times New Roman" w:hAnsi="Times New Roman" w:cs="Times New Roman"/>
          <w:sz w:val="28"/>
          <w:szCs w:val="28"/>
        </w:rPr>
        <w:t>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sectPr w:rsidR="008775F6" w:rsidRPr="00C55D72" w:rsidSect="00C55D72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89" w:rsidRDefault="004F5889" w:rsidP="00C55D72">
      <w:pPr>
        <w:spacing w:after="0" w:line="240" w:lineRule="auto"/>
      </w:pPr>
      <w:r>
        <w:separator/>
      </w:r>
    </w:p>
  </w:endnote>
  <w:endnote w:type="continuationSeparator" w:id="0">
    <w:p w:rsidR="004F5889" w:rsidRDefault="004F5889" w:rsidP="00C5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324489"/>
      <w:docPartObj>
        <w:docPartGallery w:val="Page Numbers (Bottom of Page)"/>
        <w:docPartUnique/>
      </w:docPartObj>
    </w:sdtPr>
    <w:sdtContent>
      <w:p w:rsidR="00C55D72" w:rsidRDefault="00C55D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E79">
          <w:rPr>
            <w:noProof/>
          </w:rPr>
          <w:t>3</w:t>
        </w:r>
        <w:r>
          <w:fldChar w:fldCharType="end"/>
        </w:r>
      </w:p>
    </w:sdtContent>
  </w:sdt>
  <w:p w:rsidR="00C55D72" w:rsidRDefault="00C55D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89" w:rsidRDefault="004F5889" w:rsidP="00C55D72">
      <w:pPr>
        <w:spacing w:after="0" w:line="240" w:lineRule="auto"/>
      </w:pPr>
      <w:r>
        <w:separator/>
      </w:r>
    </w:p>
  </w:footnote>
  <w:footnote w:type="continuationSeparator" w:id="0">
    <w:p w:rsidR="004F5889" w:rsidRDefault="004F5889" w:rsidP="00C5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5145"/>
    <w:multiLevelType w:val="hybridMultilevel"/>
    <w:tmpl w:val="E290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F6"/>
    <w:rsid w:val="00174F06"/>
    <w:rsid w:val="00400EC6"/>
    <w:rsid w:val="004F5889"/>
    <w:rsid w:val="00643E79"/>
    <w:rsid w:val="006C4E02"/>
    <w:rsid w:val="007E37AC"/>
    <w:rsid w:val="008775F6"/>
    <w:rsid w:val="008A3B99"/>
    <w:rsid w:val="008D2BA9"/>
    <w:rsid w:val="00982519"/>
    <w:rsid w:val="00986B92"/>
    <w:rsid w:val="00C55D72"/>
    <w:rsid w:val="00C56737"/>
    <w:rsid w:val="00E74C15"/>
    <w:rsid w:val="00E91A76"/>
    <w:rsid w:val="00EA4952"/>
    <w:rsid w:val="00F0124D"/>
    <w:rsid w:val="00F03377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D72"/>
  </w:style>
  <w:style w:type="paragraph" w:styleId="a6">
    <w:name w:val="footer"/>
    <w:basedOn w:val="a"/>
    <w:link w:val="a7"/>
    <w:uiPriority w:val="99"/>
    <w:unhideWhenUsed/>
    <w:rsid w:val="00C5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D72"/>
  </w:style>
  <w:style w:type="paragraph" w:styleId="a6">
    <w:name w:val="footer"/>
    <w:basedOn w:val="a"/>
    <w:link w:val="a7"/>
    <w:uiPriority w:val="99"/>
    <w:unhideWhenUsed/>
    <w:rsid w:val="00C5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Vitaly</cp:lastModifiedBy>
  <cp:revision>2</cp:revision>
  <dcterms:created xsi:type="dcterms:W3CDTF">2016-09-15T20:12:00Z</dcterms:created>
  <dcterms:modified xsi:type="dcterms:W3CDTF">2016-09-15T20:12:00Z</dcterms:modified>
</cp:coreProperties>
</file>