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FE" w:rsidRDefault="005364FE" w:rsidP="00536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автономное общеобразовательное  учреждение</w:t>
      </w:r>
    </w:p>
    <w:p w:rsidR="005364FE" w:rsidRDefault="005364FE" w:rsidP="005364FE">
      <w:pPr>
        <w:ind w:right="-2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102 с углубленным изучением</w:t>
      </w:r>
    </w:p>
    <w:p w:rsidR="005364FE" w:rsidRDefault="005364FE" w:rsidP="005364FE">
      <w:pPr>
        <w:ind w:right="-2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отдельных предметов» г. Перми</w:t>
      </w: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C403BC">
      <w:pPr>
        <w:pStyle w:val="a4"/>
        <w:tabs>
          <w:tab w:val="left" w:pos="1190"/>
        </w:tabs>
        <w:spacing w:after="0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6D0BCC">
      <w:pPr>
        <w:pStyle w:val="a4"/>
        <w:tabs>
          <w:tab w:val="left" w:pos="1190"/>
        </w:tabs>
        <w:spacing w:after="0"/>
        <w:ind w:firstLine="454"/>
        <w:jc w:val="center"/>
        <w:rPr>
          <w:b/>
          <w:sz w:val="36"/>
          <w:szCs w:val="36"/>
        </w:rPr>
      </w:pPr>
      <w:r w:rsidRPr="006D0BCC">
        <w:rPr>
          <w:b/>
          <w:sz w:val="36"/>
          <w:szCs w:val="36"/>
        </w:rPr>
        <w:t>Учебный план</w:t>
      </w:r>
      <w:r>
        <w:rPr>
          <w:b/>
          <w:sz w:val="36"/>
          <w:szCs w:val="36"/>
        </w:rPr>
        <w:t xml:space="preserve"> ООО </w:t>
      </w:r>
    </w:p>
    <w:p w:rsidR="006D0BCC" w:rsidRDefault="006D0BCC" w:rsidP="006D0BCC">
      <w:pPr>
        <w:pStyle w:val="a4"/>
        <w:tabs>
          <w:tab w:val="left" w:pos="1190"/>
        </w:tabs>
        <w:spacing w:after="0"/>
        <w:ind w:firstLine="45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5-6 классы</w:t>
      </w:r>
      <w:r w:rsidR="00220E90">
        <w:rPr>
          <w:b/>
          <w:sz w:val="36"/>
          <w:szCs w:val="36"/>
        </w:rPr>
        <w:t xml:space="preserve"> 2016-2017 учебный год</w:t>
      </w:r>
    </w:p>
    <w:p w:rsidR="006D0BCC" w:rsidRPr="006D0BCC" w:rsidRDefault="006D0BCC" w:rsidP="006D0BCC">
      <w:pPr>
        <w:pStyle w:val="a4"/>
        <w:tabs>
          <w:tab w:val="left" w:pos="1190"/>
        </w:tabs>
        <w:spacing w:after="0"/>
        <w:ind w:firstLine="45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 </w:t>
      </w:r>
      <w:r w:rsidR="00C403BC">
        <w:rPr>
          <w:b/>
          <w:sz w:val="36"/>
          <w:szCs w:val="36"/>
        </w:rPr>
        <w:t xml:space="preserve">из </w:t>
      </w:r>
      <w:r>
        <w:rPr>
          <w:b/>
          <w:sz w:val="36"/>
          <w:szCs w:val="36"/>
        </w:rPr>
        <w:t>ООП ООО)</w:t>
      </w:r>
    </w:p>
    <w:p w:rsidR="006D0BCC" w:rsidRDefault="006D0BCC" w:rsidP="006D0BCC">
      <w:pPr>
        <w:pStyle w:val="a4"/>
        <w:tabs>
          <w:tab w:val="left" w:pos="1190"/>
        </w:tabs>
        <w:spacing w:after="0"/>
        <w:ind w:firstLine="454"/>
        <w:jc w:val="center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C403BC" w:rsidRDefault="00C403B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C403BC" w:rsidRDefault="00C403B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C403BC" w:rsidRDefault="00C403B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C403BC" w:rsidRDefault="00C403B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6D0BCC" w:rsidRDefault="006D0BCC" w:rsidP="006D0BCC">
      <w:pPr>
        <w:pStyle w:val="a4"/>
        <w:tabs>
          <w:tab w:val="left" w:pos="1190"/>
        </w:tabs>
        <w:spacing w:after="0"/>
        <w:jc w:val="both"/>
        <w:rPr>
          <w:b/>
        </w:rPr>
      </w:pPr>
    </w:p>
    <w:p w:rsidR="006D0BCC" w:rsidRDefault="006D0BCC" w:rsidP="00333123">
      <w:pPr>
        <w:pStyle w:val="a4"/>
        <w:tabs>
          <w:tab w:val="left" w:pos="1190"/>
        </w:tabs>
        <w:spacing w:after="0"/>
        <w:ind w:firstLine="454"/>
        <w:jc w:val="both"/>
        <w:rPr>
          <w:b/>
        </w:rPr>
      </w:pPr>
    </w:p>
    <w:p w:rsidR="00333123" w:rsidRDefault="00333123" w:rsidP="00333123">
      <w:pPr>
        <w:pStyle w:val="a4"/>
        <w:tabs>
          <w:tab w:val="left" w:pos="1190"/>
        </w:tabs>
        <w:spacing w:after="0"/>
        <w:ind w:firstLine="454"/>
        <w:jc w:val="both"/>
      </w:pPr>
      <w:r>
        <w:rPr>
          <w:b/>
        </w:rPr>
        <w:t>3. Организационный раздел</w:t>
      </w:r>
    </w:p>
    <w:p w:rsidR="00333123" w:rsidRDefault="00333123" w:rsidP="00333123">
      <w:pPr>
        <w:ind w:firstLine="709"/>
        <w:jc w:val="both"/>
      </w:pPr>
      <w:r>
        <w:t>3.1.  Учебный план основного общего образования</w:t>
      </w:r>
    </w:p>
    <w:p w:rsidR="00333123" w:rsidRDefault="00333123" w:rsidP="00333123">
      <w:pPr>
        <w:ind w:firstLine="709"/>
        <w:jc w:val="both"/>
      </w:pPr>
      <w:r>
        <w:t xml:space="preserve"> Учебный план образовательных учреждений Российской Федерации, реализующих основную образовательную программу основного общего образования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333123" w:rsidRDefault="00333123" w:rsidP="00333123">
      <w:pPr>
        <w:ind w:firstLine="709"/>
        <w:jc w:val="both"/>
      </w:pPr>
      <w:r>
        <w:t xml:space="preserve"> Учебный план:</w:t>
      </w:r>
    </w:p>
    <w:p w:rsidR="00333123" w:rsidRDefault="00333123" w:rsidP="00333123">
      <w:pPr>
        <w:ind w:firstLine="709"/>
        <w:jc w:val="both"/>
      </w:pPr>
      <w:r>
        <w:t>— фиксирует максимальный объём учебной нагрузки обучающихся;</w:t>
      </w:r>
    </w:p>
    <w:p w:rsidR="00333123" w:rsidRDefault="00333123" w:rsidP="00333123">
      <w:pPr>
        <w:ind w:firstLine="709"/>
        <w:jc w:val="both"/>
      </w:pPr>
      <w:r>
        <w:t>— определяет (регламентирует) перечень учебных предметов, курсов и время, отводимое на их освоение и организацию;</w:t>
      </w:r>
    </w:p>
    <w:p w:rsidR="00333123" w:rsidRDefault="00333123" w:rsidP="00333123">
      <w:pPr>
        <w:ind w:firstLine="709"/>
        <w:jc w:val="both"/>
      </w:pPr>
      <w:r>
        <w:t>— распределяет учебные предметы, курсы  по классам и учебным годам.</w:t>
      </w:r>
    </w:p>
    <w:p w:rsidR="00333123" w:rsidRDefault="00333123" w:rsidP="00333123">
      <w:pPr>
        <w:ind w:firstLine="709"/>
        <w:jc w:val="both"/>
      </w:pPr>
      <w:r>
        <w:t xml:space="preserve"> Учебный план обеспечивает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 и родном (нерусском) языке, возможность их изучения, а также устанавливает количество занятий.</w:t>
      </w:r>
    </w:p>
    <w:p w:rsidR="00333123" w:rsidRDefault="00333123" w:rsidP="00333123">
      <w:pPr>
        <w:ind w:firstLine="709"/>
        <w:jc w:val="both"/>
      </w:pPr>
      <w:r>
        <w:t>Учебный план состоит из двух частей: обязательной части и части, формируемой участниками образовательного процесса.</w:t>
      </w:r>
    </w:p>
    <w:p w:rsidR="00333123" w:rsidRDefault="00333123" w:rsidP="00333123">
      <w:pPr>
        <w:ind w:firstLine="709"/>
        <w:jc w:val="both"/>
      </w:pPr>
      <w: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333123" w:rsidRDefault="00333123" w:rsidP="00333123">
      <w:pPr>
        <w:ind w:firstLine="709"/>
        <w:jc w:val="both"/>
      </w:pPr>
      <w:r>
        <w:t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</w:t>
      </w:r>
      <w:r w:rsidR="00B303D4">
        <w:t>редставителей), образовательной организации</w:t>
      </w:r>
      <w:r>
        <w:t>, учредите</w:t>
      </w:r>
      <w:r w:rsidR="00B303D4">
        <w:t>ля образовательной организации</w:t>
      </w:r>
      <w:r>
        <w:t>.</w:t>
      </w:r>
    </w:p>
    <w:p w:rsidR="00333123" w:rsidRDefault="00333123" w:rsidP="00333123">
      <w:pPr>
        <w:ind w:firstLine="709"/>
        <w:jc w:val="both"/>
      </w:pPr>
      <w:r>
        <w:t>Время, отводимое на данную часть базисного учебного плана, может быть использовано на:</w:t>
      </w:r>
    </w:p>
    <w:p w:rsidR="00333123" w:rsidRDefault="00333123" w:rsidP="00333123">
      <w:pPr>
        <w:ind w:firstLine="709"/>
        <w:jc w:val="both"/>
      </w:pPr>
      <w:r>
        <w:t>— увеличение учебных часов, предусмотренных на изучение отдельных предметов обязательной части;</w:t>
      </w:r>
    </w:p>
    <w:p w:rsidR="00333123" w:rsidRDefault="00333123" w:rsidP="00333123">
      <w:pPr>
        <w:ind w:firstLine="709"/>
        <w:jc w:val="both"/>
      </w:pPr>
      <w:r>
        <w:t>— 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этнокультурные.</w:t>
      </w:r>
    </w:p>
    <w:p w:rsidR="00333123" w:rsidRDefault="00333123" w:rsidP="00333123">
      <w:pPr>
        <w:ind w:firstLine="709"/>
        <w:jc w:val="both"/>
      </w:pPr>
      <w:r>
        <w:t>Для развития потенциала одарённых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дисциплин, курсов, модулей, темп и формы образования). Реализация индивидуальных учебных планов может быть организована в том числе с помощью дистанционного образования. Реализация индивидуальных учебных планов, программ сопровождается тьюторской поддержкой.</w:t>
      </w:r>
    </w:p>
    <w:p w:rsidR="00333123" w:rsidRDefault="00333123" w:rsidP="00333123">
      <w:pPr>
        <w:ind w:firstLine="709"/>
        <w:jc w:val="both"/>
      </w:pPr>
      <w:r>
        <w:t>При проведении занятий по иностранному языку и второму иностранному языку (5—9 кл.), технологии (5—9 кл.), а также по физике и химии (во время проведения практических занятий) осуществляется деление классов на две группы при наполняемости 25 и более человек. При наличии необходимых средств возможно деление на группы классов с меньшей наполняемостью при проведении занятий по другим учебным предметам.</w:t>
      </w:r>
    </w:p>
    <w:p w:rsidR="00333123" w:rsidRDefault="00333123" w:rsidP="00333123">
      <w:pPr>
        <w:ind w:firstLine="709"/>
        <w:jc w:val="both"/>
      </w:pPr>
    </w:p>
    <w:p w:rsidR="00B303D4" w:rsidRDefault="00B303D4" w:rsidP="00333123">
      <w:pPr>
        <w:ind w:firstLine="709"/>
        <w:jc w:val="both"/>
      </w:pPr>
    </w:p>
    <w:p w:rsidR="00B303D4" w:rsidRDefault="00B303D4" w:rsidP="00333123">
      <w:pPr>
        <w:ind w:firstLine="709"/>
        <w:jc w:val="both"/>
      </w:pPr>
    </w:p>
    <w:p w:rsidR="00333123" w:rsidRDefault="00333123" w:rsidP="00333123">
      <w:pPr>
        <w:ind w:firstLine="709"/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B303D4" w:rsidRDefault="00B303D4" w:rsidP="00333123">
      <w:pPr>
        <w:ind w:firstLine="709"/>
        <w:jc w:val="center"/>
        <w:rPr>
          <w:b/>
        </w:rPr>
      </w:pPr>
      <w:r>
        <w:rPr>
          <w:b/>
        </w:rPr>
        <w:t>основного общего образования (5-6 классы)</w:t>
      </w:r>
    </w:p>
    <w:p w:rsidR="00333123" w:rsidRDefault="00333123" w:rsidP="00F82F5C">
      <w:pPr>
        <w:ind w:firstLine="709"/>
        <w:jc w:val="center"/>
        <w:rPr>
          <w:b/>
        </w:rPr>
      </w:pPr>
      <w:r>
        <w:rPr>
          <w:b/>
        </w:rPr>
        <w:t>Поясни</w:t>
      </w:r>
      <w:r w:rsidR="00F82F5C">
        <w:rPr>
          <w:b/>
        </w:rPr>
        <w:t xml:space="preserve">тельная записка </w:t>
      </w:r>
    </w:p>
    <w:p w:rsidR="00333123" w:rsidRDefault="00F82F5C" w:rsidP="00333123">
      <w:pPr>
        <w:shd w:val="clear" w:color="auto" w:fill="FFFFFF"/>
        <w:jc w:val="both"/>
        <w:rPr>
          <w:color w:val="000000"/>
        </w:rPr>
      </w:pPr>
      <w:r>
        <w:rPr>
          <w:b/>
        </w:rPr>
        <w:t xml:space="preserve">       </w:t>
      </w:r>
      <w:r w:rsidR="00333123">
        <w:rPr>
          <w:b/>
        </w:rPr>
        <w:t xml:space="preserve">Учебный план </w:t>
      </w:r>
      <w:r w:rsidR="00333123">
        <w:rPr>
          <w:color w:val="000000"/>
          <w:sz w:val="28"/>
          <w:szCs w:val="28"/>
        </w:rPr>
        <w:t xml:space="preserve"> </w:t>
      </w:r>
      <w:r w:rsidRPr="00F82F5C">
        <w:rPr>
          <w:color w:val="000000"/>
        </w:rPr>
        <w:t>основного общего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образования с</w:t>
      </w:r>
      <w:r w:rsidR="00333123">
        <w:rPr>
          <w:color w:val="000000"/>
        </w:rPr>
        <w:t>оставлен  в соответствии со следующими нормативно-правовыми документами:</w:t>
      </w:r>
    </w:p>
    <w:p w:rsidR="00333123" w:rsidRDefault="00333123" w:rsidP="00333123">
      <w:p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- Федеральным  законом от 29.12.2012 № 273-ФЗ «Об образовании в Российской Федерации»</w:t>
      </w:r>
      <w:r w:rsidR="00385CE5">
        <w:rPr>
          <w:color w:val="000000"/>
        </w:rPr>
        <w:t xml:space="preserve"> в редакции от 02.03.</w:t>
      </w:r>
      <w:r w:rsidR="00C3646E">
        <w:rPr>
          <w:color w:val="000000"/>
        </w:rPr>
        <w:t>2016г.</w:t>
      </w:r>
      <w:r>
        <w:rPr>
          <w:color w:val="000000"/>
        </w:rPr>
        <w:t xml:space="preserve">; </w:t>
      </w:r>
    </w:p>
    <w:p w:rsidR="00333123" w:rsidRDefault="00333123" w:rsidP="00333123">
      <w:pPr>
        <w:spacing w:line="276" w:lineRule="auto"/>
        <w:ind w:left="360"/>
        <w:jc w:val="both"/>
      </w:pPr>
      <w:r>
        <w:rPr>
          <w:color w:val="000000"/>
        </w:rPr>
        <w:t xml:space="preserve">- </w:t>
      </w:r>
      <w: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1897; </w:t>
      </w:r>
    </w:p>
    <w:p w:rsidR="00333123" w:rsidRDefault="00333123" w:rsidP="00333123">
      <w:pPr>
        <w:spacing w:line="276" w:lineRule="auto"/>
        <w:jc w:val="both"/>
      </w:pPr>
      <w:r>
        <w:t xml:space="preserve">        - Примерной основной образовательной программой основного общего образования, подготовленной Институтом стратегических исследований в образовании РАО;</w:t>
      </w:r>
    </w:p>
    <w:p w:rsidR="00333123" w:rsidRDefault="00333123" w:rsidP="0033312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приказом Департамента образования Пермской области от 14 июля 2003г. №240 «О новой редакции требований к гимназиям, лицеям, школам с углубленным изучением отдельных предметов Пермской области»;</w:t>
      </w:r>
    </w:p>
    <w:p w:rsidR="00333123" w:rsidRDefault="00333123" w:rsidP="0033312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-Санитарно-эпидемиологическими правилами и нормативами «Гигиенические требования к условиям обучения в общеобразовательных учреждениях. СанПиН 2.4.2.2821-10»;</w:t>
      </w:r>
    </w:p>
    <w:p w:rsidR="00333123" w:rsidRDefault="00333123" w:rsidP="0033312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-Уставом школы. </w:t>
      </w:r>
    </w:p>
    <w:p w:rsidR="00F82F5C" w:rsidRDefault="00F82F5C" w:rsidP="00333123">
      <w:pPr>
        <w:ind w:firstLine="709"/>
        <w:jc w:val="both"/>
      </w:pPr>
      <w:r>
        <w:t xml:space="preserve">Учебный план основного общего образования </w:t>
      </w:r>
      <w:r w:rsidR="00333123">
        <w:t xml:space="preserve"> ориентирован на 5-летний нормативный период освоения образовательных программ основного общего образования, продолжительность </w:t>
      </w:r>
      <w:r>
        <w:t xml:space="preserve">учебного года в 5-6 классах составляет 35 недель, продолжительность </w:t>
      </w:r>
      <w:r w:rsidR="00B303D4">
        <w:t>учебной недели- 6 дней, продолжительность урока-45 мин.</w:t>
      </w:r>
      <w:r>
        <w:t xml:space="preserve"> </w:t>
      </w:r>
    </w:p>
    <w:p w:rsidR="00333123" w:rsidRDefault="00333123" w:rsidP="00333123">
      <w:pPr>
        <w:ind w:firstLine="709"/>
        <w:jc w:val="both"/>
      </w:pPr>
      <w:r>
        <w:t>Основное общее образование обеспечивает освоение обучающимися 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самоопределению. В дополнение к обязательным предметам могут вводиться предметы по выбору самих обучающихся и родителей, направленные на реализацию интересов, способностей и возможностей личности. Основное общее образование является базой для получения среднего  общего образования, начального и среднего профессионального образования.</w:t>
      </w:r>
    </w:p>
    <w:p w:rsidR="00FB6A9B" w:rsidRDefault="00FB6A9B" w:rsidP="00333123">
      <w:pPr>
        <w:ind w:firstLine="709"/>
        <w:jc w:val="both"/>
      </w:pPr>
      <w:r>
        <w:t>Обязательная часть учебного плана обеспечивает реализацию обязательного федерального компонента ФГОС.</w:t>
      </w:r>
    </w:p>
    <w:p w:rsidR="00333123" w:rsidRDefault="00333123" w:rsidP="00333123">
      <w:pPr>
        <w:ind w:firstLine="709"/>
        <w:jc w:val="both"/>
      </w:pPr>
      <w:r>
        <w:t>Часть, формируемая участниками образовательного процесса</w:t>
      </w:r>
      <w:r w:rsidR="00FB6A9B">
        <w:t xml:space="preserve"> определяет содержание образования, обеспечивающего реализацию интересов и потребностей обучающихся и их родителей</w:t>
      </w:r>
      <w:r>
        <w:t>:</w:t>
      </w:r>
    </w:p>
    <w:p w:rsidR="00FB135F" w:rsidRDefault="00333123" w:rsidP="00702F6E">
      <w:pPr>
        <w:ind w:firstLine="709"/>
        <w:jc w:val="both"/>
      </w:pPr>
      <w:r>
        <w:t xml:space="preserve">- в 5-х  классах </w:t>
      </w:r>
      <w:r w:rsidR="00B303D4">
        <w:t xml:space="preserve">эта часть </w:t>
      </w:r>
      <w:r>
        <w:t>представлена углубленным изучением русского языка (+1час), введением п</w:t>
      </w:r>
      <w:r w:rsidR="00FB135F">
        <w:t>редмета «Краеведение» (+ 0,5ч).</w:t>
      </w:r>
      <w:r w:rsidR="00702F6E">
        <w:t xml:space="preserve"> </w:t>
      </w:r>
      <w:r w:rsidR="00FB135F">
        <w:t>С целью более полного удовлетворения образовательных запросов и выстраивания индивидуальной образоват</w:t>
      </w:r>
      <w:r w:rsidR="00702F6E">
        <w:t>ельной траектории обучение в 5-6</w:t>
      </w:r>
      <w:r w:rsidR="00FB135F">
        <w:t xml:space="preserve"> классах осуществляется поточно-групповым методом</w:t>
      </w:r>
      <w:r w:rsidR="00D97D4B">
        <w:t>. Учебные группы формируются с учетом выбора обучающихся на основе их собственного познавательного интереса. В 5-х классах</w:t>
      </w:r>
      <w:r w:rsidR="00FC25DA">
        <w:t xml:space="preserve"> </w:t>
      </w:r>
      <w:r>
        <w:t xml:space="preserve"> </w:t>
      </w:r>
      <w:r w:rsidR="00FC25DA">
        <w:t>поточно-групповое обучение организовано по истории и обществознанию. Учебные группы сформированы на основе деяте</w:t>
      </w:r>
      <w:r w:rsidR="00985D15">
        <w:t>льностного подхода с учетом интересов обучающихся. По истории сформи</w:t>
      </w:r>
      <w:r w:rsidR="00F12502">
        <w:t>рованы учебные группы: «Исторический квест», «Исторический детектив», «Исторический театр», «Историческое путешествие», «Исторический кроссворд», «Исторический дизайн», «Исторические комиксы». По обществознанию – «Обществознание и экономика», «Я и правила жизни», «Я рисую мир», « Я работаю в команде», «Я познаю себя», «Я – оратор», «Я составляю кросеенс».</w:t>
      </w:r>
    </w:p>
    <w:p w:rsidR="006730E2" w:rsidRDefault="00E757B4" w:rsidP="00E757B4">
      <w:pPr>
        <w:jc w:val="both"/>
      </w:pPr>
      <w:r>
        <w:t xml:space="preserve">        </w:t>
      </w:r>
      <w:r w:rsidR="00333123" w:rsidRPr="00702F6E">
        <w:t xml:space="preserve">- </w:t>
      </w:r>
      <w:r w:rsidRPr="00702F6E">
        <w:t xml:space="preserve">в 6-х классах - представлена углубленным изучением русского языка, </w:t>
      </w:r>
      <w:r w:rsidR="006730E2" w:rsidRPr="00702F6E">
        <w:t>введением модуля</w:t>
      </w:r>
      <w:r w:rsidRPr="00702F6E">
        <w:t xml:space="preserve"> </w:t>
      </w:r>
      <w:r w:rsidR="00702F6E" w:rsidRPr="00702F6E">
        <w:t>«Краеведение» (+1ч);</w:t>
      </w:r>
      <w:r w:rsidR="00333123" w:rsidRPr="00702F6E">
        <w:t xml:space="preserve"> </w:t>
      </w:r>
      <w:r w:rsidR="006730E2" w:rsidRPr="00702F6E">
        <w:t xml:space="preserve">поточно-групповое обучение организовано по литературе, </w:t>
      </w:r>
      <w:r w:rsidR="006730E2" w:rsidRPr="00702F6E">
        <w:lastRenderedPageBreak/>
        <w:t>обществознанию, географии. Учебные группы сформированы на основе деятельностного подхода с учетом интересов обучающихся. По литературе сформированы учебные группы: « Литература и музыка», «Литература и театр», «Литература и прикладное творчество», «Литература и кино». По обществознан</w:t>
      </w:r>
      <w:r w:rsidR="00702F6E" w:rsidRPr="00702F6E">
        <w:t>ию – «Обществознание и право</w:t>
      </w:r>
      <w:r w:rsidR="006730E2" w:rsidRPr="00702F6E">
        <w:t>», «Обществознание и психология», «Обществознание и профессиональное самоопределение"</w:t>
      </w:r>
      <w:r w:rsidR="00CC60C1" w:rsidRPr="00702F6E">
        <w:t>, «</w:t>
      </w:r>
      <w:r w:rsidR="00702F6E" w:rsidRPr="00702F6E">
        <w:t>Обществознание и МХК», «Обществознание и социология», «Обществознание и ОБЖ», «Обществознание и риторика». По</w:t>
      </w:r>
      <w:r w:rsidR="00702F6E">
        <w:t xml:space="preserve"> географии – «География и физика», «География и химия», «География и экология», «География и экскурсоведение», «География в рисунках и моделях».</w:t>
      </w:r>
    </w:p>
    <w:p w:rsidR="00333123" w:rsidRDefault="00702F6E" w:rsidP="00E757B4">
      <w:pPr>
        <w:jc w:val="both"/>
      </w:pPr>
      <w:r>
        <w:t xml:space="preserve">      Часть, формируемая участниками образовательного процесса, направлена и на создание условий для расширения пространства выбора, пробы возможностей в разных сферах учебной деятельности и создания условий для профильного самоопределения, компетентного </w:t>
      </w:r>
      <w:r w:rsidR="00B303D4">
        <w:t xml:space="preserve">выбора </w:t>
      </w:r>
      <w:r w:rsidR="009045AB">
        <w:t xml:space="preserve"> дальнейшего варианта продолжения образования. Она представлена системой факультативов, курсов по выбору, краткосрочных практико-ориентированных курсов</w:t>
      </w:r>
      <w:r w:rsidR="00333123">
        <w:t xml:space="preserve"> (</w:t>
      </w:r>
      <w:r w:rsidR="00C403BC">
        <w:t xml:space="preserve">«Решение задач повышенной сложности по математике»,  «Занимательная информатика», «Народные промыслы», «Занимательная география», </w:t>
      </w:r>
      <w:r w:rsidR="00333123">
        <w:rPr>
          <w:color w:val="000000"/>
        </w:rPr>
        <w:t>«Разрешение конфликтов»,  «Основы программирования»;   «Скрапбукинг»,  « «Вязание крючком», «Создание презентаций», « Поспорим»,  « Робототехника»,  «Компьютерная анимация», «От мифов к сказке», «Аргументация и основы публичного выступления», «Создание видеороликов», «Квиллинг»</w:t>
      </w:r>
      <w:r w:rsidR="009045AB">
        <w:rPr>
          <w:color w:val="000000"/>
        </w:rPr>
        <w:t xml:space="preserve"> и др.)</w:t>
      </w:r>
      <w:r w:rsidR="00333123">
        <w:t>.</w:t>
      </w:r>
    </w:p>
    <w:p w:rsidR="00333123" w:rsidRDefault="00333123" w:rsidP="00333123">
      <w:pPr>
        <w:ind w:firstLine="709"/>
        <w:jc w:val="both"/>
      </w:pPr>
      <w:r>
        <w:t>.</w:t>
      </w:r>
    </w:p>
    <w:p w:rsidR="00333123" w:rsidRDefault="00333123" w:rsidP="0033312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5"/>
        <w:gridCol w:w="2527"/>
        <w:gridCol w:w="769"/>
        <w:gridCol w:w="663"/>
        <w:gridCol w:w="706"/>
        <w:gridCol w:w="807"/>
        <w:gridCol w:w="603"/>
        <w:gridCol w:w="970"/>
      </w:tblGrid>
      <w:tr w:rsidR="00333123" w:rsidTr="00333123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rPr>
                <w:b/>
              </w:rPr>
            </w:pPr>
            <w:r>
              <w:rPr>
                <w:b/>
              </w:rPr>
              <w:t>Учебные пред-</w:t>
            </w:r>
          </w:p>
          <w:p w:rsidR="00333123" w:rsidRDefault="00333123">
            <w:pPr>
              <w:rPr>
                <w:b/>
              </w:rPr>
            </w:pPr>
            <w:r>
              <w:rPr>
                <w:b/>
              </w:rPr>
              <w:t>меты</w:t>
            </w:r>
          </w:p>
          <w:p w:rsidR="00333123" w:rsidRDefault="00333123">
            <w:pPr>
              <w:jc w:val="righ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4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>
            <w:pPr>
              <w:rPr>
                <w:b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а, в, г, д, е, ж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а,  в, г, д, с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333123" w:rsidTr="0033312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both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rPr>
                <w:i/>
              </w:rPr>
            </w:pPr>
            <w:r>
              <w:rPr>
                <w:i/>
              </w:rPr>
              <w:t>Обязательная часть</w:t>
            </w:r>
          </w:p>
        </w:tc>
        <w:tc>
          <w:tcPr>
            <w:tcW w:w="4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both"/>
            </w:pPr>
          </w:p>
        </w:tc>
      </w:tr>
      <w:tr w:rsidR="00333123" w:rsidTr="00333123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rPr>
                <w:rStyle w:val="1256"/>
              </w:rPr>
              <w:t>Филология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rPr>
                <w:rStyle w:val="1256"/>
              </w:rPr>
              <w:t>Русский язык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21</w:t>
            </w: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rPr>
                <w:rStyle w:val="1256"/>
              </w:rPr>
              <w:t>Литература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13</w:t>
            </w: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t>Иностранный язык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15</w:t>
            </w:r>
          </w:p>
        </w:tc>
      </w:tr>
      <w:tr w:rsidR="00333123" w:rsidTr="00333123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rPr>
                <w:rStyle w:val="1255"/>
              </w:rPr>
              <w:t>Математика и информатика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rPr>
                <w:rStyle w:val="1255"/>
              </w:rPr>
              <w:t>Математика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10</w:t>
            </w: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rPr>
                <w:rStyle w:val="1255"/>
              </w:rPr>
              <w:t>Алгебра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9</w:t>
            </w: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rPr>
                <w:rStyle w:val="1255"/>
              </w:rPr>
              <w:t>Геометрия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6</w:t>
            </w: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rPr>
                <w:rStyle w:val="1255"/>
              </w:rPr>
              <w:t>Информатика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</w:t>
            </w:r>
          </w:p>
        </w:tc>
      </w:tr>
      <w:tr w:rsidR="00333123" w:rsidTr="00333123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rPr>
                <w:rStyle w:val="1255"/>
              </w:rPr>
              <w:t>Общественно-научные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предметы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rPr>
                <w:rStyle w:val="1255"/>
              </w:rPr>
              <w:t>История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11</w:t>
            </w: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rPr>
                <w:rStyle w:val="1255"/>
              </w:rPr>
              <w:t>Обществознание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5</w:t>
            </w: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rPr>
                <w:rStyle w:val="1255"/>
              </w:rPr>
              <w:t>География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8</w:t>
            </w:r>
          </w:p>
        </w:tc>
      </w:tr>
      <w:tr w:rsidR="00333123" w:rsidTr="0033312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rPr>
                <w:rStyle w:val="1255"/>
              </w:rPr>
              <w:t>Основы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духовно-нравственной культуры народов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России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rPr>
                <w:rStyle w:val="1255"/>
              </w:rPr>
              <w:t>Основы духовно-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нравственной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культуры народов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России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1/0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0,5</w:t>
            </w:r>
          </w:p>
        </w:tc>
      </w:tr>
      <w:tr w:rsidR="00333123" w:rsidTr="00333123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rPr>
                <w:rStyle w:val="1255"/>
              </w:rPr>
              <w:t>Естественно-научные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предметы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rPr>
                <w:rStyle w:val="1255"/>
              </w:rPr>
              <w:t>Физика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6</w:t>
            </w: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rPr>
                <w:rStyle w:val="1255"/>
              </w:rPr>
              <w:t>Химия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4</w:t>
            </w: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rPr>
                <w:rStyle w:val="1255"/>
              </w:rPr>
              <w:t>Биология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8</w:t>
            </w:r>
          </w:p>
        </w:tc>
      </w:tr>
      <w:tr w:rsidR="00333123" w:rsidTr="00333123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rPr>
                <w:rStyle w:val="1255"/>
              </w:rPr>
              <w:t>Искусство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rPr>
                <w:rStyle w:val="1255"/>
              </w:rPr>
              <w:t>Музыка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</w:t>
            </w: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rPr>
                <w:rStyle w:val="1255"/>
              </w:rPr>
              <w:t>Изобразительное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искусство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4</w:t>
            </w:r>
          </w:p>
        </w:tc>
      </w:tr>
      <w:tr w:rsidR="00333123" w:rsidTr="00333123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rPr>
                <w:rStyle w:val="1255"/>
              </w:rPr>
              <w:t>Технология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rPr>
                <w:rStyle w:val="1255"/>
              </w:rPr>
              <w:t>Технология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6</w:t>
            </w:r>
          </w:p>
        </w:tc>
      </w:tr>
      <w:tr w:rsidR="00333123" w:rsidTr="00333123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rPr>
                <w:rStyle w:val="1255"/>
              </w:rPr>
              <w:t>Физическая культура и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основы безопасности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жизнедеятельности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rPr>
                <w:rStyle w:val="1255"/>
              </w:rPr>
              <w:t>Основы безопасности жизнедеятельности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</w:t>
            </w: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rPr>
                <w:rStyle w:val="1255"/>
              </w:rPr>
              <w:t>Физическая культура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15</w:t>
            </w:r>
          </w:p>
        </w:tc>
      </w:tr>
      <w:tr w:rsidR="00333123" w:rsidTr="00333123"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both"/>
            </w:pPr>
            <w:r>
              <w:t>Итого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28,5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150,5</w:t>
            </w:r>
          </w:p>
        </w:tc>
      </w:tr>
      <w:tr w:rsidR="00333123" w:rsidTr="00333123"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rPr>
                <w:i/>
              </w:rPr>
            </w:pPr>
            <w:r>
              <w:rPr>
                <w:rStyle w:val="1512"/>
              </w:rPr>
              <w:t>Часть, формируемая участниками образовательного процесса(6 дневная рабочая неделя)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21,5</w:t>
            </w:r>
          </w:p>
        </w:tc>
      </w:tr>
      <w:tr w:rsidR="00333123" w:rsidTr="00333123"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  <w:rPr>
                <w:rStyle w:val="1512"/>
                <w:iCs w:val="0"/>
              </w:rPr>
            </w:pPr>
            <w:r>
              <w:rPr>
                <w:rStyle w:val="1512"/>
              </w:rPr>
              <w:lastRenderedPageBreak/>
              <w:t>Русский язык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</w:tr>
      <w:tr w:rsidR="00333123" w:rsidTr="00333123"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  <w:rPr>
                <w:rStyle w:val="1512"/>
                <w:iCs w:val="0"/>
              </w:rPr>
            </w:pPr>
            <w:r>
              <w:rPr>
                <w:rStyle w:val="1512"/>
              </w:rPr>
              <w:t>Краеведение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0,5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</w:tr>
      <w:tr w:rsidR="00333123" w:rsidTr="00333123"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  <w:rPr>
                <w:rStyle w:val="1512"/>
                <w:iCs w:val="0"/>
              </w:rPr>
            </w:pPr>
            <w:r>
              <w:rPr>
                <w:rStyle w:val="1512"/>
              </w:rPr>
              <w:t>Курсы по выбору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</w:tr>
      <w:tr w:rsidR="00333123" w:rsidTr="00333123"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  <w:rPr>
                <w:rStyle w:val="1512"/>
                <w:iCs w:val="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</w:tr>
      <w:tr w:rsidR="00333123" w:rsidTr="00333123"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  <w:rPr>
                <w:rStyle w:val="1512"/>
                <w:iCs w:val="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</w:tr>
      <w:tr w:rsidR="00333123" w:rsidTr="00333123"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  <w:rPr>
                <w:rStyle w:val="1512"/>
                <w:iCs w:val="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</w:tr>
      <w:tr w:rsidR="00333123" w:rsidTr="00333123"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rPr>
                <w:rStyle w:val="1253"/>
              </w:rPr>
              <w:t xml:space="preserve">Максимально допустимая недельная нагрузка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36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172</w:t>
            </w:r>
          </w:p>
        </w:tc>
      </w:tr>
    </w:tbl>
    <w:p w:rsidR="00333123" w:rsidRDefault="00333123" w:rsidP="00333123">
      <w:pPr>
        <w:pStyle w:val="a4"/>
        <w:spacing w:after="0"/>
        <w:ind w:firstLine="454"/>
        <w:jc w:val="both"/>
        <w:rPr>
          <w:rStyle w:val="a5"/>
        </w:rPr>
      </w:pPr>
    </w:p>
    <w:p w:rsidR="00333123" w:rsidRDefault="00333123" w:rsidP="00333123">
      <w:pPr>
        <w:pStyle w:val="a4"/>
        <w:spacing w:after="0"/>
        <w:ind w:firstLine="454"/>
        <w:jc w:val="both"/>
        <w:rPr>
          <w:rStyle w:val="a5"/>
        </w:rPr>
      </w:pPr>
    </w:p>
    <w:p w:rsidR="00333123" w:rsidRDefault="00333123" w:rsidP="00333123">
      <w:pPr>
        <w:pStyle w:val="a4"/>
        <w:spacing w:after="0"/>
        <w:ind w:firstLine="454"/>
        <w:jc w:val="both"/>
        <w:rPr>
          <w:rStyle w:val="a5"/>
        </w:rPr>
      </w:pPr>
      <w:r>
        <w:rPr>
          <w:rStyle w:val="a5"/>
        </w:rPr>
        <w:t>Учебный план гуманитарного класса:</w:t>
      </w:r>
    </w:p>
    <w:p w:rsidR="00333123" w:rsidRDefault="00333123" w:rsidP="00333123">
      <w:pPr>
        <w:spacing w:line="360" w:lineRule="auto"/>
        <w:ind w:firstLine="45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  <w:gridCol w:w="2014"/>
        <w:gridCol w:w="928"/>
        <w:gridCol w:w="895"/>
        <w:gridCol w:w="883"/>
        <w:gridCol w:w="955"/>
        <w:gridCol w:w="811"/>
        <w:gridCol w:w="1070"/>
      </w:tblGrid>
      <w:tr w:rsidR="00333123" w:rsidTr="00333123"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rPr>
                <w:b/>
              </w:rPr>
            </w:pPr>
            <w:r>
              <w:rPr>
                <w:b/>
              </w:rPr>
              <w:t>Учебные пред-</w:t>
            </w:r>
          </w:p>
          <w:p w:rsidR="00333123" w:rsidRDefault="00333123">
            <w:pPr>
              <w:spacing w:line="360" w:lineRule="auto"/>
              <w:rPr>
                <w:b/>
              </w:rPr>
            </w:pPr>
            <w:r>
              <w:rPr>
                <w:b/>
              </w:rPr>
              <w:t>меты</w:t>
            </w:r>
          </w:p>
          <w:p w:rsidR="00333123" w:rsidRDefault="0033312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>
            <w:pPr>
              <w:rPr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IX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333123" w:rsidTr="00333123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both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rPr>
                <w:i/>
              </w:rPr>
            </w:pPr>
            <w:r>
              <w:rPr>
                <w:i/>
              </w:rPr>
              <w:t>Обязательная часть</w:t>
            </w:r>
          </w:p>
        </w:tc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both"/>
            </w:pPr>
          </w:p>
        </w:tc>
      </w:tr>
      <w:tr w:rsidR="00333123" w:rsidTr="00333123"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256"/>
              </w:rPr>
              <w:t>Филология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256"/>
              </w:rPr>
              <w:t>Русский язык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21</w:t>
            </w: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256"/>
              </w:rPr>
              <w:t>Литература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13</w:t>
            </w: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t>Иностранный язык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15</w:t>
            </w: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t>Второй иностранный язык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10</w:t>
            </w:r>
          </w:p>
        </w:tc>
      </w:tr>
      <w:tr w:rsidR="00333123" w:rsidTr="00333123"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255"/>
              </w:rPr>
              <w:t>Математика и информатика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255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10</w:t>
            </w: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255"/>
              </w:rPr>
              <w:t>Алгебра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9</w:t>
            </w: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255"/>
              </w:rPr>
              <w:t>Геометрия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6</w:t>
            </w: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255"/>
              </w:rPr>
              <w:t>Информатика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</w:t>
            </w:r>
          </w:p>
        </w:tc>
      </w:tr>
      <w:tr w:rsidR="00333123" w:rsidTr="00333123"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255"/>
              </w:rPr>
              <w:t>Общественно-научные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предметы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255"/>
              </w:rPr>
              <w:t>История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11</w:t>
            </w: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255"/>
              </w:rPr>
              <w:t>Обществознание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5</w:t>
            </w: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255"/>
              </w:rPr>
              <w:t>География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8</w:t>
            </w:r>
          </w:p>
        </w:tc>
      </w:tr>
      <w:tr w:rsidR="00333123" w:rsidTr="00333123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255"/>
              </w:rPr>
              <w:t>Основы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духовно-нравственной культуры народов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России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255"/>
              </w:rPr>
              <w:t>Основы духовно-нравственной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культуры народов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России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1/0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0,5</w:t>
            </w:r>
          </w:p>
        </w:tc>
      </w:tr>
      <w:tr w:rsidR="00333123" w:rsidTr="00333123"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255"/>
              </w:rPr>
              <w:t>Естественно-научные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предметы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255"/>
              </w:rPr>
              <w:t>Физика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6</w:t>
            </w: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255"/>
              </w:rPr>
              <w:t>Химия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4</w:t>
            </w: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255"/>
              </w:rPr>
              <w:t>Биология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8</w:t>
            </w:r>
          </w:p>
        </w:tc>
      </w:tr>
      <w:tr w:rsidR="00333123" w:rsidTr="00333123"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255"/>
              </w:rPr>
              <w:t>Искусство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255"/>
              </w:rPr>
              <w:t>Музыка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</w:t>
            </w: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255"/>
              </w:rPr>
              <w:t>Изобразительное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искусство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4</w:t>
            </w:r>
          </w:p>
        </w:tc>
      </w:tr>
      <w:tr w:rsidR="00333123" w:rsidTr="00333123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255"/>
              </w:rPr>
              <w:t>Технология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255"/>
              </w:rPr>
              <w:t>Технология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6</w:t>
            </w:r>
          </w:p>
        </w:tc>
      </w:tr>
      <w:tr w:rsidR="00333123" w:rsidTr="00333123"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255"/>
              </w:rPr>
              <w:t>Физическая культура и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основы безопасности</w:t>
            </w:r>
            <w:r>
              <w:rPr>
                <w:rStyle w:val="1254"/>
              </w:rPr>
              <w:t xml:space="preserve"> </w:t>
            </w:r>
            <w:r>
              <w:rPr>
                <w:rStyle w:val="1255"/>
              </w:rPr>
              <w:t>жизнедеятельности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255"/>
              </w:rPr>
              <w:t>Основы безопасности жизнедеятельности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</w:t>
            </w: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255"/>
              </w:rPr>
              <w:t>Физическая культура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15</w:t>
            </w:r>
          </w:p>
        </w:tc>
      </w:tr>
      <w:tr w:rsidR="00333123" w:rsidTr="00333123"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both"/>
            </w:pPr>
            <w:r>
              <w:t>Итого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30,5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160,5</w:t>
            </w:r>
          </w:p>
        </w:tc>
      </w:tr>
      <w:tr w:rsidR="00333123" w:rsidTr="00333123"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512"/>
              </w:rPr>
              <w:t>Часть, формируемая участниками образовательного процесса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11,5</w:t>
            </w:r>
          </w:p>
        </w:tc>
      </w:tr>
      <w:tr w:rsidR="00333123" w:rsidTr="00333123"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rPr>
                <w:rStyle w:val="1512"/>
                <w:i w:val="0"/>
                <w:iCs w:val="0"/>
              </w:rPr>
            </w:pPr>
            <w:r>
              <w:rPr>
                <w:rStyle w:val="1512"/>
              </w:rPr>
              <w:t>Русский язык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</w:tr>
      <w:tr w:rsidR="00333123" w:rsidTr="00333123"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rPr>
                <w:rStyle w:val="1512"/>
                <w:i w:val="0"/>
                <w:iCs w:val="0"/>
              </w:rPr>
            </w:pPr>
            <w:r>
              <w:rPr>
                <w:rStyle w:val="1512"/>
              </w:rPr>
              <w:t>Краеведение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0,5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</w:tr>
      <w:tr w:rsidR="00333123" w:rsidTr="00333123"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rPr>
                <w:rStyle w:val="1512"/>
                <w:i w:val="0"/>
                <w:iCs w:val="0"/>
              </w:rPr>
            </w:pPr>
            <w:r>
              <w:rPr>
                <w:rStyle w:val="1512"/>
              </w:rPr>
              <w:t>Курсы по выбору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spacing w:line="360" w:lineRule="auto"/>
              <w:jc w:val="center"/>
            </w:pPr>
          </w:p>
        </w:tc>
      </w:tr>
      <w:tr w:rsidR="00333123" w:rsidTr="00333123"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</w:pPr>
            <w:r>
              <w:rPr>
                <w:rStyle w:val="1253"/>
              </w:rPr>
              <w:t>Максимально допустимая недельная нагрузка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spacing w:line="360" w:lineRule="auto"/>
              <w:jc w:val="center"/>
            </w:pPr>
            <w:r>
              <w:t>172</w:t>
            </w:r>
          </w:p>
        </w:tc>
      </w:tr>
    </w:tbl>
    <w:p w:rsidR="00333123" w:rsidRDefault="00333123" w:rsidP="00333123">
      <w:pPr>
        <w:pStyle w:val="a4"/>
        <w:spacing w:after="0"/>
        <w:ind w:firstLine="454"/>
        <w:jc w:val="both"/>
        <w:rPr>
          <w:rStyle w:val="a5"/>
          <w:sz w:val="20"/>
          <w:szCs w:val="20"/>
        </w:rPr>
      </w:pPr>
    </w:p>
    <w:p w:rsidR="00333123" w:rsidRDefault="00333123" w:rsidP="00333123">
      <w:pPr>
        <w:pStyle w:val="a4"/>
        <w:spacing w:after="0"/>
        <w:ind w:firstLine="454"/>
        <w:jc w:val="both"/>
        <w:rPr>
          <w:rStyle w:val="a5"/>
        </w:rPr>
      </w:pPr>
    </w:p>
    <w:p w:rsidR="00333123" w:rsidRDefault="00333123" w:rsidP="00333123">
      <w:pPr>
        <w:pStyle w:val="a4"/>
        <w:spacing w:after="0"/>
        <w:ind w:firstLine="454"/>
        <w:jc w:val="both"/>
        <w:rPr>
          <w:rStyle w:val="a5"/>
        </w:rPr>
      </w:pPr>
    </w:p>
    <w:p w:rsidR="00333123" w:rsidRDefault="00333123" w:rsidP="00333123">
      <w:pPr>
        <w:pStyle w:val="a4"/>
        <w:spacing w:after="0"/>
        <w:ind w:firstLine="454"/>
        <w:jc w:val="both"/>
      </w:pPr>
      <w:r>
        <w:rPr>
          <w:rStyle w:val="a5"/>
        </w:rPr>
        <w:t>Внеурочная деятельность</w:t>
      </w:r>
      <w:r>
        <w:t xml:space="preserve"> в соответствии с требованиями Стандарта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 д.).</w:t>
      </w:r>
    </w:p>
    <w:p w:rsidR="00333123" w:rsidRDefault="00333123" w:rsidP="00333123">
      <w:pPr>
        <w:pStyle w:val="a4"/>
        <w:spacing w:after="0"/>
        <w:ind w:firstLine="454"/>
        <w:jc w:val="both"/>
      </w:pPr>
      <w: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333123" w:rsidRDefault="00333123" w:rsidP="00333123">
      <w:pPr>
        <w:pStyle w:val="a4"/>
        <w:spacing w:after="0"/>
        <w:ind w:firstLine="454"/>
        <w:jc w:val="both"/>
      </w:pPr>
      <w:r>
        <w:t>Содержание данных занятий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333123" w:rsidRDefault="00333123" w:rsidP="00333123">
      <w:pPr>
        <w:tabs>
          <w:tab w:val="left" w:pos="4500"/>
          <w:tab w:val="left" w:pos="9180"/>
          <w:tab w:val="left" w:pos="9360"/>
        </w:tabs>
        <w:ind w:firstLine="720"/>
        <w:jc w:val="both"/>
      </w:pPr>
      <w:r>
        <w:t>Время, отведенное на внеурочную деятельность, не включается в расчёт допустимой (максимальной) обязательной нагрузки учащихся.</w:t>
      </w:r>
    </w:p>
    <w:p w:rsidR="00333123" w:rsidRDefault="00333123" w:rsidP="00333123">
      <w:pPr>
        <w:tabs>
          <w:tab w:val="left" w:pos="4500"/>
          <w:tab w:val="left" w:pos="9180"/>
          <w:tab w:val="left" w:pos="9360"/>
        </w:tabs>
        <w:ind w:firstLine="720"/>
        <w:jc w:val="both"/>
      </w:pPr>
      <w:r>
        <w:t>К организации внеурочной деятельности привлекаются классные руководители, учителя-предметники, работающие в начальной и основной  школе, педагоги дополнительного образования, социальные партнёры (библиотеки, музеи). Для организации внеурочной деятельности учащихся формируются разновозрастные и одновозрастные группы.</w:t>
      </w:r>
    </w:p>
    <w:p w:rsidR="00F269D2" w:rsidRDefault="00F269D2" w:rsidP="00333123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b/>
        </w:rPr>
      </w:pPr>
    </w:p>
    <w:p w:rsidR="00F269D2" w:rsidRDefault="00F269D2" w:rsidP="00333123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b/>
        </w:rPr>
      </w:pPr>
    </w:p>
    <w:p w:rsidR="00333123" w:rsidRDefault="00333123" w:rsidP="00333123">
      <w:pPr>
        <w:tabs>
          <w:tab w:val="left" w:pos="4500"/>
          <w:tab w:val="left" w:pos="9180"/>
          <w:tab w:val="left" w:pos="9360"/>
        </w:tabs>
        <w:ind w:firstLine="720"/>
        <w:jc w:val="both"/>
      </w:pPr>
      <w:r>
        <w:rPr>
          <w:b/>
        </w:rPr>
        <w:t>План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6"/>
        <w:gridCol w:w="2516"/>
        <w:gridCol w:w="760"/>
        <w:gridCol w:w="604"/>
        <w:gridCol w:w="707"/>
        <w:gridCol w:w="810"/>
        <w:gridCol w:w="604"/>
        <w:gridCol w:w="973"/>
      </w:tblGrid>
      <w:tr w:rsidR="00333123" w:rsidTr="00333123"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  <w:rPr>
                <w:b/>
              </w:rPr>
            </w:pPr>
            <w:r>
              <w:rPr>
                <w:b/>
              </w:rPr>
              <w:t>Направление внеурочной деятельности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rPr>
                <w:b/>
              </w:rPr>
            </w:pPr>
            <w:r>
              <w:rPr>
                <w:b/>
              </w:rPr>
              <w:t>Объединения</w:t>
            </w:r>
          </w:p>
          <w:p w:rsidR="00333123" w:rsidRDefault="00333123">
            <w:pPr>
              <w:jc w:val="right"/>
              <w:rPr>
                <w:b/>
              </w:rPr>
            </w:pPr>
          </w:p>
          <w:p w:rsidR="00333123" w:rsidRDefault="00333123">
            <w:pPr>
              <w:jc w:val="righ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>
            <w:pPr>
              <w:rPr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333123" w:rsidTr="00333123"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t>спортивно-оздоровительное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t>Секция «</w:t>
            </w:r>
            <w:r w:rsidR="00D91461">
              <w:t>Футбол»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2ч.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D91461">
            <w:r>
              <w:t>Секция «Плавание»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D91461">
            <w:pPr>
              <w:jc w:val="center"/>
            </w:pPr>
            <w:r>
              <w:t>2ч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</w:tr>
      <w:tr w:rsidR="00333123" w:rsidTr="00333123"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t>общеинтеллектуальное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D91461">
            <w:r>
              <w:t>Математические бои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1ч.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F269D2">
            <w:r>
              <w:t xml:space="preserve">Школа юных </w:t>
            </w:r>
            <w:r>
              <w:lastRenderedPageBreak/>
              <w:t>математиков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F269D2">
            <w:pPr>
              <w:jc w:val="center"/>
            </w:pPr>
            <w:r>
              <w:lastRenderedPageBreak/>
              <w:t>1ч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</w:tr>
      <w:tr w:rsidR="00333123" w:rsidTr="00333123"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t>духовно-нравственное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F269D2">
            <w:r>
              <w:t>Экологический кружок «Лесовичок»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1ч.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F269D2">
            <w:r>
              <w:t>Литературный кружок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F269D2">
            <w:pPr>
              <w:jc w:val="center"/>
            </w:pPr>
            <w:r>
              <w:t>1ч.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</w:tr>
      <w:tr w:rsidR="00333123" w:rsidTr="00333123"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t>общекультурное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D91461">
            <w:r>
              <w:t>«Юный театрвл»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1ч.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1ч.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t>Вокальный кружок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1ч.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D91461">
            <w:pPr>
              <w:jc w:val="center"/>
            </w:pPr>
            <w:r>
              <w:t>1ч.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D91461">
            <w:r>
              <w:t>Хоровое пение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D91461">
            <w:pPr>
              <w:jc w:val="center"/>
            </w:pPr>
            <w:r>
              <w:t>1ч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</w:tr>
      <w:tr w:rsidR="00333123" w:rsidTr="00333123"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t>социальное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D91461">
            <w:r>
              <w:t>«Формула успеха»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1ч.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</w:tr>
      <w:tr w:rsidR="00333123" w:rsidTr="003331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23" w:rsidRDefault="00333123"/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t>«Ниши руки не знают скуки»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1ч.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1ч.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</w:tr>
      <w:tr w:rsidR="00333123" w:rsidTr="00333123"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r>
              <w:t>ИТОГО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8ч.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123" w:rsidRDefault="00333123">
            <w:pPr>
              <w:jc w:val="center"/>
            </w:pPr>
            <w:r>
              <w:t>8ч.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23" w:rsidRDefault="00333123">
            <w:pPr>
              <w:jc w:val="center"/>
            </w:pPr>
          </w:p>
        </w:tc>
      </w:tr>
    </w:tbl>
    <w:p w:rsidR="00333123" w:rsidRDefault="00333123" w:rsidP="00333123">
      <w:pPr>
        <w:jc w:val="both"/>
      </w:pPr>
    </w:p>
    <w:p w:rsidR="002A6649" w:rsidRDefault="002A6649"/>
    <w:sectPr w:rsidR="002A6649" w:rsidSect="002A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2A" w:rsidRDefault="0044762A" w:rsidP="006D0BCC">
      <w:r>
        <w:separator/>
      </w:r>
    </w:p>
  </w:endnote>
  <w:endnote w:type="continuationSeparator" w:id="0">
    <w:p w:rsidR="0044762A" w:rsidRDefault="0044762A" w:rsidP="006D0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2A" w:rsidRDefault="0044762A" w:rsidP="006D0BCC">
      <w:r>
        <w:separator/>
      </w:r>
    </w:p>
  </w:footnote>
  <w:footnote w:type="continuationSeparator" w:id="0">
    <w:p w:rsidR="0044762A" w:rsidRDefault="0044762A" w:rsidP="006D0B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123"/>
    <w:rsid w:val="000171F4"/>
    <w:rsid w:val="000221F2"/>
    <w:rsid w:val="00036FD1"/>
    <w:rsid w:val="000C3E06"/>
    <w:rsid w:val="001644F2"/>
    <w:rsid w:val="001A331E"/>
    <w:rsid w:val="002107FE"/>
    <w:rsid w:val="002164FC"/>
    <w:rsid w:val="00220E90"/>
    <w:rsid w:val="002A6649"/>
    <w:rsid w:val="002D114E"/>
    <w:rsid w:val="0031407A"/>
    <w:rsid w:val="00333123"/>
    <w:rsid w:val="0036689D"/>
    <w:rsid w:val="00385CE5"/>
    <w:rsid w:val="00424B31"/>
    <w:rsid w:val="0044762A"/>
    <w:rsid w:val="005364FE"/>
    <w:rsid w:val="005458C3"/>
    <w:rsid w:val="00556BC3"/>
    <w:rsid w:val="005736EE"/>
    <w:rsid w:val="006730E2"/>
    <w:rsid w:val="006B48F2"/>
    <w:rsid w:val="006D0BCC"/>
    <w:rsid w:val="00702F6E"/>
    <w:rsid w:val="007E4E2A"/>
    <w:rsid w:val="008462D3"/>
    <w:rsid w:val="00851623"/>
    <w:rsid w:val="009045AB"/>
    <w:rsid w:val="00985D15"/>
    <w:rsid w:val="009F6E89"/>
    <w:rsid w:val="00A97E02"/>
    <w:rsid w:val="00B303D4"/>
    <w:rsid w:val="00BD2419"/>
    <w:rsid w:val="00C3646E"/>
    <w:rsid w:val="00C403BC"/>
    <w:rsid w:val="00C832AE"/>
    <w:rsid w:val="00CC60C1"/>
    <w:rsid w:val="00CE60AE"/>
    <w:rsid w:val="00D91461"/>
    <w:rsid w:val="00D97D4B"/>
    <w:rsid w:val="00E757B4"/>
    <w:rsid w:val="00F12502"/>
    <w:rsid w:val="00F269D2"/>
    <w:rsid w:val="00F82F5C"/>
    <w:rsid w:val="00FA572C"/>
    <w:rsid w:val="00FB135F"/>
    <w:rsid w:val="00FB6A9B"/>
    <w:rsid w:val="00FC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semiHidden/>
    <w:locked/>
    <w:rsid w:val="0033312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semiHidden/>
    <w:unhideWhenUsed/>
    <w:rsid w:val="00333123"/>
    <w:pPr>
      <w:spacing w:after="120"/>
    </w:pPr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3331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basedOn w:val="a3"/>
    <w:rsid w:val="00333123"/>
    <w:rPr>
      <w:b/>
      <w:bCs/>
      <w:sz w:val="22"/>
      <w:szCs w:val="22"/>
      <w:lang w:eastAsia="ru-RU" w:bidi="ar-SA"/>
    </w:rPr>
  </w:style>
  <w:style w:type="character" w:customStyle="1" w:styleId="1256">
    <w:name w:val="Основной текст (12)56"/>
    <w:basedOn w:val="a0"/>
    <w:rsid w:val="00333123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a0"/>
    <w:rsid w:val="00333123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a0"/>
    <w:rsid w:val="00333123"/>
    <w:rPr>
      <w:rFonts w:ascii="Times New Roman" w:hAnsi="Times New Roman" w:cs="Times New Roman" w:hint="default"/>
      <w:noProof/>
      <w:spacing w:val="0"/>
      <w:sz w:val="19"/>
      <w:szCs w:val="19"/>
      <w:shd w:val="clear" w:color="auto" w:fill="FFFFFF"/>
    </w:rPr>
  </w:style>
  <w:style w:type="character" w:customStyle="1" w:styleId="1512">
    <w:name w:val="Основной текст (15)12"/>
    <w:basedOn w:val="a0"/>
    <w:rsid w:val="00333123"/>
    <w:rPr>
      <w:rFonts w:ascii="Times New Roman" w:hAnsi="Times New Roman" w:cs="Times New Roman" w:hint="default"/>
      <w:i/>
      <w:iCs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a0"/>
    <w:rsid w:val="00333123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6D0B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0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D0B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0B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090D-487F-4E57-9034-E09E7AF3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cp:lastPrinted>2016-09-21T10:44:00Z</cp:lastPrinted>
  <dcterms:created xsi:type="dcterms:W3CDTF">2016-10-04T13:47:00Z</dcterms:created>
  <dcterms:modified xsi:type="dcterms:W3CDTF">2016-10-04T13:47:00Z</dcterms:modified>
</cp:coreProperties>
</file>