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A" w:rsidRDefault="000D3188" w:rsidP="000D3188">
      <w:pPr>
        <w:rPr>
          <w:b/>
          <w:sz w:val="36"/>
          <w:szCs w:val="36"/>
        </w:rPr>
      </w:pPr>
      <w:r w:rsidRPr="009975CA">
        <w:rPr>
          <w:b/>
          <w:sz w:val="36"/>
          <w:szCs w:val="36"/>
        </w:rPr>
        <w:t xml:space="preserve">Проект </w:t>
      </w:r>
      <w:r w:rsidR="009975CA">
        <w:rPr>
          <w:b/>
          <w:sz w:val="36"/>
          <w:szCs w:val="36"/>
        </w:rPr>
        <w:t xml:space="preserve">по развитию </w:t>
      </w:r>
      <w:r w:rsidR="00EC7392">
        <w:rPr>
          <w:b/>
          <w:sz w:val="36"/>
          <w:szCs w:val="36"/>
        </w:rPr>
        <w:t xml:space="preserve">потенциала </w:t>
      </w:r>
      <w:r w:rsidR="009975CA">
        <w:rPr>
          <w:b/>
          <w:sz w:val="36"/>
          <w:szCs w:val="36"/>
        </w:rPr>
        <w:t>детско-родительских отношений</w:t>
      </w:r>
    </w:p>
    <w:p w:rsidR="00E4405D" w:rsidRPr="009975CA" w:rsidRDefault="000D3188" w:rsidP="000D3188">
      <w:pPr>
        <w:rPr>
          <w:b/>
          <w:sz w:val="36"/>
          <w:szCs w:val="36"/>
        </w:rPr>
      </w:pPr>
      <w:r w:rsidRPr="009975CA">
        <w:rPr>
          <w:b/>
          <w:sz w:val="36"/>
          <w:szCs w:val="36"/>
        </w:rPr>
        <w:t>«Великолепная семерка»</w:t>
      </w:r>
      <w:r w:rsidR="009975CA">
        <w:rPr>
          <w:b/>
          <w:sz w:val="36"/>
          <w:szCs w:val="36"/>
        </w:rPr>
        <w:t xml:space="preserve"> (1 класс)</w:t>
      </w:r>
    </w:p>
    <w:p w:rsidR="000D3188" w:rsidRPr="009975CA" w:rsidRDefault="000D3188" w:rsidP="000D3188">
      <w:pPr>
        <w:rPr>
          <w:b/>
          <w:sz w:val="36"/>
          <w:szCs w:val="36"/>
        </w:rPr>
      </w:pPr>
      <w:r w:rsidRPr="009975CA">
        <w:rPr>
          <w:b/>
          <w:sz w:val="36"/>
          <w:szCs w:val="36"/>
        </w:rPr>
        <w:t>29 сентября мы стартовали.</w:t>
      </w:r>
    </w:p>
    <w:p w:rsidR="009975CA" w:rsidRDefault="009975CA" w:rsidP="009975CA">
      <w:pPr>
        <w:jc w:val="left"/>
        <w:rPr>
          <w:sz w:val="32"/>
          <w:szCs w:val="32"/>
        </w:rPr>
      </w:pPr>
    </w:p>
    <w:p w:rsidR="009975CA" w:rsidRPr="00EC7392" w:rsidRDefault="000D3188" w:rsidP="009975CA">
      <w:pPr>
        <w:jc w:val="left"/>
        <w:rPr>
          <w:sz w:val="40"/>
          <w:szCs w:val="40"/>
        </w:rPr>
      </w:pPr>
      <w:r w:rsidRPr="00EC7392">
        <w:rPr>
          <w:sz w:val="40"/>
          <w:szCs w:val="40"/>
        </w:rPr>
        <w:t>Что</w:t>
      </w:r>
      <w:r w:rsidR="009975CA" w:rsidRPr="00EC7392">
        <w:rPr>
          <w:sz w:val="40"/>
          <w:szCs w:val="40"/>
        </w:rPr>
        <w:t xml:space="preserve"> это будет</w:t>
      </w:r>
      <w:r w:rsidRPr="00EC7392">
        <w:rPr>
          <w:sz w:val="40"/>
          <w:szCs w:val="40"/>
        </w:rPr>
        <w:t>?</w:t>
      </w:r>
      <w:r w:rsidR="009975CA" w:rsidRPr="00EC7392">
        <w:rPr>
          <w:sz w:val="40"/>
          <w:szCs w:val="40"/>
        </w:rPr>
        <w:t xml:space="preserve"> </w:t>
      </w:r>
    </w:p>
    <w:p w:rsidR="000D3188" w:rsidRPr="00EC7392" w:rsidRDefault="009975CA" w:rsidP="009975CA">
      <w:pPr>
        <w:ind w:left="1776" w:firstLine="348"/>
        <w:jc w:val="both"/>
        <w:rPr>
          <w:b/>
          <w:sz w:val="40"/>
          <w:szCs w:val="40"/>
        </w:rPr>
      </w:pPr>
      <w:r w:rsidRPr="00EC7392">
        <w:rPr>
          <w:b/>
          <w:sz w:val="40"/>
          <w:szCs w:val="40"/>
        </w:rPr>
        <w:t>Работа</w:t>
      </w:r>
    </w:p>
    <w:p w:rsidR="009975CA" w:rsidRPr="00EC7392" w:rsidRDefault="000D3188" w:rsidP="009975CA">
      <w:pPr>
        <w:ind w:left="360" w:firstLine="348"/>
        <w:jc w:val="left"/>
        <w:rPr>
          <w:sz w:val="40"/>
          <w:szCs w:val="40"/>
        </w:rPr>
      </w:pPr>
      <w:r w:rsidRPr="00EC7392">
        <w:rPr>
          <w:sz w:val="40"/>
          <w:szCs w:val="40"/>
        </w:rPr>
        <w:t>Для кого?</w:t>
      </w:r>
      <w:r w:rsidR="009975CA" w:rsidRPr="00EC7392">
        <w:rPr>
          <w:sz w:val="40"/>
          <w:szCs w:val="40"/>
        </w:rPr>
        <w:t xml:space="preserve"> </w:t>
      </w:r>
    </w:p>
    <w:p w:rsidR="000D3188" w:rsidRPr="00EC7392" w:rsidRDefault="009975CA" w:rsidP="009975CA">
      <w:pPr>
        <w:ind w:left="1428" w:firstLine="696"/>
        <w:jc w:val="both"/>
        <w:rPr>
          <w:b/>
          <w:sz w:val="40"/>
          <w:szCs w:val="40"/>
        </w:rPr>
      </w:pPr>
      <w:r w:rsidRPr="00EC7392">
        <w:rPr>
          <w:b/>
          <w:sz w:val="40"/>
          <w:szCs w:val="40"/>
        </w:rPr>
        <w:t>Для любящих родителей</w:t>
      </w:r>
    </w:p>
    <w:p w:rsidR="009975CA" w:rsidRPr="00EC7392" w:rsidRDefault="000D3188" w:rsidP="009975CA">
      <w:pPr>
        <w:ind w:left="1068" w:firstLine="348"/>
        <w:jc w:val="both"/>
        <w:rPr>
          <w:sz w:val="40"/>
          <w:szCs w:val="40"/>
        </w:rPr>
      </w:pPr>
      <w:r w:rsidRPr="00EC7392">
        <w:rPr>
          <w:sz w:val="40"/>
          <w:szCs w:val="40"/>
        </w:rPr>
        <w:t>Зачем?</w:t>
      </w:r>
      <w:r w:rsidR="009975CA" w:rsidRPr="00EC7392">
        <w:rPr>
          <w:sz w:val="40"/>
          <w:szCs w:val="40"/>
        </w:rPr>
        <w:t xml:space="preserve"> </w:t>
      </w:r>
      <w:r w:rsidR="009975CA" w:rsidRPr="00EC7392">
        <w:rPr>
          <w:sz w:val="40"/>
          <w:szCs w:val="40"/>
        </w:rPr>
        <w:tab/>
      </w:r>
    </w:p>
    <w:p w:rsidR="000D3188" w:rsidRPr="00EC7392" w:rsidRDefault="009975CA" w:rsidP="009975CA">
      <w:pPr>
        <w:ind w:left="1428" w:firstLine="696"/>
        <w:rPr>
          <w:b/>
          <w:sz w:val="40"/>
          <w:szCs w:val="40"/>
        </w:rPr>
      </w:pPr>
      <w:r w:rsidRPr="00EC7392">
        <w:rPr>
          <w:b/>
          <w:sz w:val="40"/>
          <w:szCs w:val="40"/>
        </w:rPr>
        <w:t xml:space="preserve">Чтобы </w:t>
      </w:r>
      <w:r w:rsidR="00EC7392">
        <w:rPr>
          <w:b/>
          <w:sz w:val="40"/>
          <w:szCs w:val="40"/>
        </w:rPr>
        <w:t>развивать отношения с ребенком, потому что он развивается</w:t>
      </w:r>
      <w:r w:rsidRPr="00EC7392">
        <w:rPr>
          <w:b/>
          <w:sz w:val="40"/>
          <w:szCs w:val="40"/>
        </w:rPr>
        <w:t>.</w:t>
      </w:r>
    </w:p>
    <w:p w:rsidR="009975CA" w:rsidRDefault="009975CA" w:rsidP="009975CA">
      <w:pPr>
        <w:ind w:firstLine="567"/>
        <w:jc w:val="both"/>
        <w:rPr>
          <w:sz w:val="36"/>
          <w:szCs w:val="36"/>
        </w:rPr>
      </w:pPr>
    </w:p>
    <w:p w:rsidR="000D3188" w:rsidRPr="009975CA" w:rsidRDefault="000D3188" w:rsidP="009975CA">
      <w:pPr>
        <w:spacing w:after="120"/>
        <w:ind w:firstLine="567"/>
        <w:jc w:val="both"/>
        <w:rPr>
          <w:sz w:val="32"/>
          <w:szCs w:val="32"/>
        </w:rPr>
      </w:pPr>
      <w:r w:rsidRPr="009975CA">
        <w:rPr>
          <w:sz w:val="32"/>
          <w:szCs w:val="32"/>
        </w:rPr>
        <w:t>Первое совместное событие – мини-тренинг «</w:t>
      </w:r>
      <w:proofErr w:type="spellStart"/>
      <w:r w:rsidRPr="009975CA">
        <w:rPr>
          <w:sz w:val="32"/>
          <w:szCs w:val="32"/>
        </w:rPr>
        <w:t>Цветик-семицветик</w:t>
      </w:r>
      <w:proofErr w:type="spellEnd"/>
      <w:r w:rsidRPr="009975CA">
        <w:rPr>
          <w:sz w:val="32"/>
          <w:szCs w:val="32"/>
        </w:rPr>
        <w:t>»</w:t>
      </w:r>
      <w:r w:rsidR="00682C3C">
        <w:rPr>
          <w:sz w:val="32"/>
          <w:szCs w:val="32"/>
        </w:rPr>
        <w:t xml:space="preserve"> (см</w:t>
      </w:r>
      <w:proofErr w:type="gramStart"/>
      <w:r w:rsidR="00682C3C">
        <w:rPr>
          <w:sz w:val="32"/>
          <w:szCs w:val="32"/>
        </w:rPr>
        <w:t>.ф</w:t>
      </w:r>
      <w:proofErr w:type="gramEnd"/>
      <w:r w:rsidR="00682C3C">
        <w:rPr>
          <w:sz w:val="32"/>
          <w:szCs w:val="32"/>
        </w:rPr>
        <w:t>ото)</w:t>
      </w:r>
      <w:r w:rsidRPr="009975CA">
        <w:rPr>
          <w:sz w:val="32"/>
          <w:szCs w:val="32"/>
        </w:rPr>
        <w:t>. На тренинге мы с родителями попробовали сформулировать свои желания относительно того, каким хотим видеть наших детей. Затем мы подумали о том, а какие условия мы создаем в отношениях с ребенком, чтобы наши желания исполнились.</w:t>
      </w:r>
    </w:p>
    <w:p w:rsidR="000D3188" w:rsidRPr="009975CA" w:rsidRDefault="000D3188" w:rsidP="009975CA">
      <w:pPr>
        <w:spacing w:after="120"/>
        <w:ind w:firstLine="567"/>
        <w:jc w:val="both"/>
        <w:rPr>
          <w:sz w:val="32"/>
          <w:szCs w:val="32"/>
        </w:rPr>
      </w:pPr>
      <w:r w:rsidRPr="009975CA">
        <w:rPr>
          <w:sz w:val="32"/>
          <w:szCs w:val="32"/>
        </w:rPr>
        <w:t xml:space="preserve">И пришли к тому, что наши </w:t>
      </w:r>
      <w:r w:rsidRPr="009975CA">
        <w:rPr>
          <w:b/>
          <w:sz w:val="32"/>
          <w:szCs w:val="32"/>
        </w:rPr>
        <w:t xml:space="preserve">желания исполнятся, только если родитель </w:t>
      </w:r>
      <w:r w:rsidR="009975CA" w:rsidRPr="009975CA">
        <w:rPr>
          <w:b/>
          <w:sz w:val="32"/>
          <w:szCs w:val="32"/>
        </w:rPr>
        <w:t>или начнет что-то делать</w:t>
      </w:r>
      <w:r w:rsidR="009975CA" w:rsidRPr="009975CA">
        <w:rPr>
          <w:sz w:val="32"/>
          <w:szCs w:val="32"/>
        </w:rPr>
        <w:t xml:space="preserve">, чтобы качество ребенка сформировалось, или </w:t>
      </w:r>
      <w:r w:rsidR="009975CA" w:rsidRPr="009975CA">
        <w:rPr>
          <w:b/>
          <w:sz w:val="32"/>
          <w:szCs w:val="32"/>
        </w:rPr>
        <w:t>перестанет что-то делать</w:t>
      </w:r>
      <w:r w:rsidR="009975CA" w:rsidRPr="009975CA">
        <w:rPr>
          <w:sz w:val="32"/>
          <w:szCs w:val="32"/>
        </w:rPr>
        <w:t>, чтобы не мешать развитию данного качества.</w:t>
      </w:r>
    </w:p>
    <w:p w:rsidR="009975CA" w:rsidRPr="009975CA" w:rsidRDefault="009975CA" w:rsidP="009975CA">
      <w:pPr>
        <w:spacing w:after="120"/>
        <w:ind w:firstLine="567"/>
        <w:jc w:val="both"/>
        <w:rPr>
          <w:sz w:val="32"/>
          <w:szCs w:val="32"/>
        </w:rPr>
      </w:pPr>
      <w:r w:rsidRPr="009975CA">
        <w:rPr>
          <w:sz w:val="32"/>
          <w:szCs w:val="32"/>
        </w:rPr>
        <w:t xml:space="preserve">Это и стало нашим </w:t>
      </w:r>
      <w:r w:rsidRPr="009975CA">
        <w:rPr>
          <w:b/>
          <w:sz w:val="32"/>
          <w:szCs w:val="32"/>
        </w:rPr>
        <w:t>домашним заданием</w:t>
      </w:r>
      <w:r w:rsidRPr="009975CA">
        <w:rPr>
          <w:sz w:val="32"/>
          <w:szCs w:val="32"/>
        </w:rPr>
        <w:t xml:space="preserve"> – начать менять собственное родительское поведение. Сложно – но реально. Главное – постепенно.</w:t>
      </w:r>
    </w:p>
    <w:p w:rsidR="009975CA" w:rsidRPr="009975CA" w:rsidRDefault="009975CA" w:rsidP="009975CA">
      <w:pPr>
        <w:spacing w:after="120"/>
        <w:ind w:firstLine="567"/>
        <w:jc w:val="both"/>
        <w:rPr>
          <w:sz w:val="32"/>
          <w:szCs w:val="32"/>
        </w:rPr>
      </w:pPr>
      <w:r w:rsidRPr="009975CA">
        <w:rPr>
          <w:sz w:val="32"/>
          <w:szCs w:val="32"/>
        </w:rPr>
        <w:t xml:space="preserve">А </w:t>
      </w:r>
      <w:r>
        <w:rPr>
          <w:sz w:val="32"/>
          <w:szCs w:val="32"/>
        </w:rPr>
        <w:t>потом</w:t>
      </w:r>
      <w:r w:rsidRPr="009975CA">
        <w:rPr>
          <w:sz w:val="32"/>
          <w:szCs w:val="32"/>
        </w:rPr>
        <w:t xml:space="preserve"> мы попробовали проанализировать, какой я в отношениях с ребенком, и пришли к выводу, что </w:t>
      </w:r>
      <w:r w:rsidRPr="009975CA">
        <w:rPr>
          <w:b/>
          <w:sz w:val="32"/>
          <w:szCs w:val="32"/>
        </w:rPr>
        <w:t>можно и опекать, и давать свободу, обеспечивая тыл, и просто быть рядом</w:t>
      </w:r>
      <w:r w:rsidRPr="009975CA">
        <w:rPr>
          <w:sz w:val="32"/>
          <w:szCs w:val="32"/>
        </w:rPr>
        <w:t>. Все это уместно в разных обстоятельствах</w:t>
      </w:r>
      <w:r>
        <w:rPr>
          <w:sz w:val="32"/>
          <w:szCs w:val="32"/>
        </w:rPr>
        <w:t>, главное чувствовать – что ему сейчас нужно</w:t>
      </w:r>
      <w:r w:rsidRPr="009975CA">
        <w:rPr>
          <w:sz w:val="32"/>
          <w:szCs w:val="32"/>
        </w:rPr>
        <w:t>.</w:t>
      </w:r>
    </w:p>
    <w:p w:rsidR="009975CA" w:rsidRPr="009975CA" w:rsidRDefault="009975CA" w:rsidP="009975CA">
      <w:pPr>
        <w:spacing w:after="120"/>
        <w:ind w:firstLine="567"/>
        <w:jc w:val="both"/>
        <w:rPr>
          <w:sz w:val="32"/>
          <w:szCs w:val="32"/>
        </w:rPr>
      </w:pPr>
      <w:r w:rsidRPr="009975CA">
        <w:rPr>
          <w:b/>
          <w:sz w:val="32"/>
          <w:szCs w:val="32"/>
        </w:rPr>
        <w:t>И еще.</w:t>
      </w:r>
      <w:r w:rsidRPr="009975CA">
        <w:rPr>
          <w:sz w:val="32"/>
          <w:szCs w:val="32"/>
        </w:rPr>
        <w:t xml:space="preserve"> Мы выяснили, что мы хотим от своего ребенка того же, что является результатами нового образовательного стандарта. В этом смысле </w:t>
      </w:r>
      <w:r w:rsidRPr="009975CA">
        <w:rPr>
          <w:b/>
          <w:sz w:val="32"/>
          <w:szCs w:val="32"/>
        </w:rPr>
        <w:t>родители и школа едины</w:t>
      </w:r>
      <w:r w:rsidRPr="009975CA">
        <w:rPr>
          <w:sz w:val="32"/>
          <w:szCs w:val="32"/>
        </w:rPr>
        <w:t>. Просто методы у нас разные. И если мы будем помнить о том, что хотим одного и того же, нам будет легче опираться друг на друга.</w:t>
      </w:r>
    </w:p>
    <w:p w:rsidR="009975CA" w:rsidRPr="009975CA" w:rsidRDefault="009975CA" w:rsidP="009975CA">
      <w:pPr>
        <w:spacing w:after="120"/>
        <w:ind w:firstLine="567"/>
        <w:jc w:val="both"/>
        <w:rPr>
          <w:sz w:val="32"/>
          <w:szCs w:val="32"/>
        </w:rPr>
      </w:pPr>
    </w:p>
    <w:p w:rsidR="000D3188" w:rsidRDefault="009975CA" w:rsidP="009975CA">
      <w:pPr>
        <w:ind w:firstLine="567"/>
        <w:rPr>
          <w:b/>
          <w:sz w:val="32"/>
          <w:szCs w:val="32"/>
        </w:rPr>
      </w:pPr>
      <w:r w:rsidRPr="009975CA">
        <w:rPr>
          <w:b/>
          <w:sz w:val="32"/>
          <w:szCs w:val="32"/>
        </w:rPr>
        <w:t>До новых встреч на новых мероприятиях проекта!</w:t>
      </w:r>
    </w:p>
    <w:p w:rsidR="00682C3C" w:rsidRPr="009975CA" w:rsidRDefault="00682C3C" w:rsidP="009975CA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(см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резентацию)</w:t>
      </w:r>
    </w:p>
    <w:sectPr w:rsidR="00682C3C" w:rsidRPr="009975CA" w:rsidSect="0099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2CDA"/>
    <w:multiLevelType w:val="hybridMultilevel"/>
    <w:tmpl w:val="A240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188"/>
    <w:rsid w:val="000D3188"/>
    <w:rsid w:val="00170713"/>
    <w:rsid w:val="003819BA"/>
    <w:rsid w:val="00383A2E"/>
    <w:rsid w:val="00682C3C"/>
    <w:rsid w:val="007C4B51"/>
    <w:rsid w:val="00861458"/>
    <w:rsid w:val="00935559"/>
    <w:rsid w:val="009975CA"/>
    <w:rsid w:val="00C70131"/>
    <w:rsid w:val="00E60D46"/>
    <w:rsid w:val="00EC7392"/>
    <w:rsid w:val="00EE1136"/>
    <w:rsid w:val="00F815ED"/>
    <w:rsid w:val="00F9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2015-10-01T09:56:00Z</dcterms:created>
  <dcterms:modified xsi:type="dcterms:W3CDTF">2015-10-02T06:16:00Z</dcterms:modified>
</cp:coreProperties>
</file>