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93" w:rsidRPr="00054FAF" w:rsidRDefault="00483D93" w:rsidP="00483D93">
      <w:pPr>
        <w:spacing w:after="0" w:line="240" w:lineRule="auto"/>
        <w:contextualSpacing/>
        <w:jc w:val="center"/>
        <w:rPr>
          <w:rFonts w:ascii="Times New Roman" w:hAnsi="Times New Roman"/>
          <w:b/>
          <w:sz w:val="28"/>
          <w:szCs w:val="28"/>
        </w:rPr>
      </w:pPr>
      <w:r w:rsidRPr="00054FAF">
        <w:rPr>
          <w:rFonts w:ascii="Times New Roman" w:hAnsi="Times New Roman"/>
          <w:b/>
          <w:sz w:val="28"/>
          <w:szCs w:val="28"/>
        </w:rPr>
        <w:t>План внеурочной деятельности для обучающихся 1-4-х классов,</w:t>
      </w:r>
    </w:p>
    <w:p w:rsidR="00483D93" w:rsidRPr="00054FAF" w:rsidRDefault="00DC29AF" w:rsidP="00483D93">
      <w:pPr>
        <w:spacing w:after="0" w:line="240" w:lineRule="auto"/>
        <w:contextualSpacing/>
        <w:jc w:val="center"/>
        <w:rPr>
          <w:rFonts w:ascii="Times New Roman" w:hAnsi="Times New Roman"/>
          <w:sz w:val="28"/>
          <w:szCs w:val="28"/>
        </w:rPr>
      </w:pPr>
      <w:r>
        <w:rPr>
          <w:rFonts w:ascii="Times New Roman" w:hAnsi="Times New Roman"/>
          <w:b/>
          <w:sz w:val="28"/>
          <w:szCs w:val="28"/>
        </w:rPr>
        <w:t>на 2015-2016</w:t>
      </w:r>
      <w:r w:rsidR="00483D93" w:rsidRPr="00054FAF">
        <w:rPr>
          <w:rFonts w:ascii="Times New Roman" w:hAnsi="Times New Roman"/>
          <w:b/>
          <w:sz w:val="28"/>
          <w:szCs w:val="28"/>
        </w:rPr>
        <w:t xml:space="preserve"> учебный год</w:t>
      </w:r>
    </w:p>
    <w:p w:rsidR="00483D93" w:rsidRPr="00054FAF" w:rsidRDefault="00483D93" w:rsidP="00483D93">
      <w:pPr>
        <w:spacing w:after="0" w:line="240" w:lineRule="auto"/>
        <w:contextualSpacing/>
        <w:jc w:val="center"/>
        <w:rPr>
          <w:rFonts w:ascii="Times New Roman" w:hAnsi="Times New Roman"/>
          <w:sz w:val="28"/>
          <w:szCs w:val="28"/>
        </w:rPr>
      </w:pPr>
    </w:p>
    <w:p w:rsidR="00483D93" w:rsidRPr="00054FAF" w:rsidRDefault="00483D93" w:rsidP="00483D93">
      <w:pPr>
        <w:spacing w:after="0" w:line="240" w:lineRule="auto"/>
        <w:contextualSpacing/>
        <w:jc w:val="center"/>
        <w:rPr>
          <w:rFonts w:ascii="Times New Roman" w:hAnsi="Times New Roman"/>
          <w:sz w:val="24"/>
          <w:szCs w:val="24"/>
        </w:rPr>
      </w:pPr>
      <w:r w:rsidRPr="00054FAF">
        <w:rPr>
          <w:rFonts w:ascii="Times New Roman" w:hAnsi="Times New Roman"/>
          <w:sz w:val="24"/>
          <w:szCs w:val="24"/>
        </w:rPr>
        <w:t>ПОЯСНИТЕЛЬНАЯ ЗАПИСКА</w:t>
      </w:r>
    </w:p>
    <w:p w:rsidR="00483D93" w:rsidRPr="00054FAF" w:rsidRDefault="00483D93" w:rsidP="00483D93">
      <w:pPr>
        <w:spacing w:after="0" w:line="240" w:lineRule="auto"/>
        <w:contextualSpacing/>
        <w:jc w:val="both"/>
        <w:rPr>
          <w:rFonts w:ascii="Times New Roman" w:hAnsi="Times New Roman"/>
          <w:sz w:val="24"/>
          <w:szCs w:val="24"/>
        </w:rPr>
      </w:pPr>
      <w:r w:rsidRPr="00054FAF">
        <w:rPr>
          <w:rFonts w:ascii="Times New Roman" w:hAnsi="Times New Roman"/>
          <w:b/>
          <w:sz w:val="24"/>
          <w:szCs w:val="24"/>
        </w:rPr>
        <w:t xml:space="preserve"> </w:t>
      </w:r>
      <w:r w:rsidRPr="00054FAF">
        <w:rPr>
          <w:rFonts w:ascii="Times New Roman" w:hAnsi="Times New Roman"/>
          <w:sz w:val="24"/>
          <w:szCs w:val="24"/>
        </w:rPr>
        <w:t xml:space="preserve"> План внеурочной деятельности для обучающихся первых, вторых  третьих  и четвёртых классов МАОУ «СОШ №102 с УИОП», разработан в соответствии со следующими федеральными и региональными нормативными документами: </w:t>
      </w:r>
    </w:p>
    <w:p w:rsidR="00483D93" w:rsidRPr="00054FAF" w:rsidRDefault="00483D93" w:rsidP="00483D93">
      <w:pPr>
        <w:numPr>
          <w:ilvl w:val="0"/>
          <w:numId w:val="1"/>
        </w:numPr>
        <w:tabs>
          <w:tab w:val="clear" w:pos="720"/>
        </w:tabs>
        <w:spacing w:after="0" w:line="240" w:lineRule="auto"/>
        <w:ind w:left="0" w:firstLine="284"/>
        <w:contextualSpacing/>
        <w:jc w:val="both"/>
        <w:rPr>
          <w:rFonts w:ascii="Times New Roman" w:hAnsi="Times New Roman"/>
          <w:sz w:val="24"/>
          <w:szCs w:val="24"/>
        </w:rPr>
      </w:pPr>
      <w:r w:rsidRPr="00054FAF">
        <w:rPr>
          <w:rFonts w:ascii="Times New Roman" w:hAnsi="Times New Roman"/>
          <w:sz w:val="24"/>
          <w:szCs w:val="24"/>
        </w:rPr>
        <w:t xml:space="preserve">приказом </w:t>
      </w:r>
      <w:proofErr w:type="spellStart"/>
      <w:r w:rsidRPr="00054FAF">
        <w:rPr>
          <w:rFonts w:ascii="Times New Roman" w:hAnsi="Times New Roman"/>
          <w:sz w:val="24"/>
          <w:szCs w:val="24"/>
        </w:rPr>
        <w:t>Минобрнауки</w:t>
      </w:r>
      <w:proofErr w:type="spellEnd"/>
      <w:r w:rsidRPr="00054FAF">
        <w:rPr>
          <w:rFonts w:ascii="Times New Roman" w:hAnsi="Times New Roman"/>
          <w:sz w:val="24"/>
          <w:szCs w:val="24"/>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483D93" w:rsidRPr="00054FAF" w:rsidRDefault="00483D93" w:rsidP="00483D93">
      <w:pPr>
        <w:numPr>
          <w:ilvl w:val="0"/>
          <w:numId w:val="1"/>
        </w:numPr>
        <w:tabs>
          <w:tab w:val="clear" w:pos="720"/>
        </w:tabs>
        <w:spacing w:after="0" w:line="240" w:lineRule="auto"/>
        <w:ind w:left="0" w:firstLine="284"/>
        <w:contextualSpacing/>
        <w:jc w:val="both"/>
        <w:rPr>
          <w:rFonts w:ascii="Times New Roman" w:hAnsi="Times New Roman"/>
          <w:sz w:val="24"/>
          <w:szCs w:val="24"/>
        </w:rPr>
      </w:pPr>
      <w:r w:rsidRPr="00054FAF">
        <w:rPr>
          <w:rFonts w:ascii="Times New Roman" w:hAnsi="Times New Roman"/>
          <w:sz w:val="24"/>
          <w:szCs w:val="24"/>
        </w:rPr>
        <w:t xml:space="preserve">приказом  </w:t>
      </w:r>
      <w:proofErr w:type="spellStart"/>
      <w:r w:rsidRPr="00054FAF">
        <w:rPr>
          <w:rFonts w:ascii="Times New Roman" w:hAnsi="Times New Roman"/>
          <w:sz w:val="24"/>
          <w:szCs w:val="24"/>
        </w:rPr>
        <w:t>Минобрнауки</w:t>
      </w:r>
      <w:proofErr w:type="spellEnd"/>
      <w:r w:rsidRPr="00054FAF">
        <w:rPr>
          <w:rFonts w:ascii="Times New Roman" w:hAnsi="Times New Roman"/>
          <w:sz w:val="24"/>
          <w:szCs w:val="24"/>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54FAF">
          <w:rPr>
            <w:rFonts w:ascii="Times New Roman" w:hAnsi="Times New Roman"/>
            <w:sz w:val="24"/>
            <w:szCs w:val="24"/>
          </w:rPr>
          <w:t>2009 г</w:t>
        </w:r>
      </w:smartTag>
      <w:r w:rsidRPr="00054FAF">
        <w:rPr>
          <w:rFonts w:ascii="Times New Roman" w:hAnsi="Times New Roman"/>
          <w:sz w:val="24"/>
          <w:szCs w:val="24"/>
        </w:rPr>
        <w:t xml:space="preserve">. № 373"; </w:t>
      </w:r>
    </w:p>
    <w:p w:rsidR="00483D93" w:rsidRPr="00054FAF" w:rsidRDefault="00483D93" w:rsidP="00483D93">
      <w:pPr>
        <w:numPr>
          <w:ilvl w:val="0"/>
          <w:numId w:val="1"/>
        </w:numPr>
        <w:tabs>
          <w:tab w:val="clear" w:pos="720"/>
        </w:tabs>
        <w:spacing w:after="0" w:line="240" w:lineRule="auto"/>
        <w:ind w:left="0" w:firstLine="284"/>
        <w:contextualSpacing/>
        <w:jc w:val="both"/>
        <w:rPr>
          <w:rFonts w:ascii="Times New Roman" w:hAnsi="Times New Roman"/>
          <w:sz w:val="24"/>
          <w:szCs w:val="24"/>
        </w:rPr>
      </w:pPr>
      <w:r w:rsidRPr="00054FAF">
        <w:rPr>
          <w:rFonts w:ascii="Times New Roman" w:hAnsi="Times New Roman"/>
          <w:sz w:val="24"/>
          <w:szCs w:val="24"/>
        </w:rPr>
        <w:t xml:space="preserve">постановлением  Главного государственного санитарного врача РФ от 29.12.2010 № 189 «Об утверждении </w:t>
      </w:r>
      <w:proofErr w:type="spellStart"/>
      <w:r w:rsidRPr="00054FAF">
        <w:rPr>
          <w:rFonts w:ascii="Times New Roman" w:hAnsi="Times New Roman"/>
          <w:sz w:val="24"/>
          <w:szCs w:val="24"/>
        </w:rPr>
        <w:t>СанПиН</w:t>
      </w:r>
      <w:proofErr w:type="spellEnd"/>
      <w:r w:rsidRPr="00054FAF">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(далее – </w:t>
      </w:r>
      <w:proofErr w:type="spellStart"/>
      <w:r w:rsidRPr="00054FAF">
        <w:rPr>
          <w:rFonts w:ascii="Times New Roman" w:hAnsi="Times New Roman"/>
          <w:sz w:val="24"/>
          <w:szCs w:val="24"/>
        </w:rPr>
        <w:t>СанПиН</w:t>
      </w:r>
      <w:proofErr w:type="spellEnd"/>
      <w:r w:rsidRPr="00054FAF">
        <w:rPr>
          <w:rFonts w:ascii="Times New Roman" w:hAnsi="Times New Roman"/>
          <w:sz w:val="24"/>
          <w:szCs w:val="24"/>
        </w:rPr>
        <w:t xml:space="preserve">); </w:t>
      </w:r>
    </w:p>
    <w:p w:rsidR="00483D93" w:rsidRPr="00054FAF" w:rsidRDefault="00483D93" w:rsidP="00483D93">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r w:rsidRPr="00054FAF">
        <w:rPr>
          <w:rFonts w:ascii="Times New Roman" w:hAnsi="Times New Roman"/>
          <w:sz w:val="24"/>
          <w:szCs w:val="24"/>
        </w:rPr>
        <w:t xml:space="preserve">Письма </w:t>
      </w:r>
      <w:proofErr w:type="spellStart"/>
      <w:r w:rsidRPr="00054FAF">
        <w:rPr>
          <w:rFonts w:ascii="Times New Roman" w:hAnsi="Times New Roman"/>
          <w:sz w:val="24"/>
          <w:szCs w:val="24"/>
        </w:rPr>
        <w:t>Минобрнауки</w:t>
      </w:r>
      <w:proofErr w:type="spellEnd"/>
      <w:r w:rsidRPr="00054FAF">
        <w:rPr>
          <w:rFonts w:ascii="Times New Roman" w:hAnsi="Times New Roman"/>
          <w:sz w:val="24"/>
          <w:szCs w:val="24"/>
        </w:rPr>
        <w:t xml:space="preserve"> РФ от 12.05.2011 № 03-296 «Об организации внеурочной деятельности при введении федерального государственного образовательного стандарта»;</w:t>
      </w:r>
    </w:p>
    <w:p w:rsidR="00483D93" w:rsidRPr="00054FAF" w:rsidRDefault="00483D93" w:rsidP="00483D93">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r w:rsidRPr="00054FAF">
        <w:rPr>
          <w:rFonts w:ascii="Times New Roman" w:hAnsi="Times New Roman"/>
          <w:sz w:val="24"/>
          <w:szCs w:val="24"/>
        </w:rPr>
        <w:t xml:space="preserve">приказом </w:t>
      </w:r>
      <w:proofErr w:type="spellStart"/>
      <w:r w:rsidRPr="00054FAF">
        <w:rPr>
          <w:rFonts w:ascii="Times New Roman" w:hAnsi="Times New Roman"/>
          <w:sz w:val="24"/>
          <w:szCs w:val="24"/>
        </w:rPr>
        <w:t>Минобрнауки</w:t>
      </w:r>
      <w:proofErr w:type="spellEnd"/>
      <w:r w:rsidRPr="00054FAF">
        <w:rPr>
          <w:rFonts w:ascii="Times New Roman" w:hAnsi="Times New Roman"/>
          <w:sz w:val="24"/>
          <w:szCs w:val="24"/>
        </w:rPr>
        <w:t xml:space="preserve"> России от </w:t>
      </w:r>
      <w:r w:rsidRPr="00054FAF">
        <w:rPr>
          <w:rFonts w:ascii="Times New Roman" w:hAnsi="Times New Roman"/>
          <w:bCs/>
          <w:sz w:val="24"/>
          <w:szCs w:val="24"/>
        </w:rPr>
        <w:t>22 сентября 2011 г.</w:t>
      </w:r>
      <w:r w:rsidRPr="00054FAF">
        <w:rPr>
          <w:rFonts w:ascii="Times New Roman" w:hAnsi="Times New Roman"/>
          <w:sz w:val="24"/>
          <w:szCs w:val="24"/>
        </w:rPr>
        <w:t xml:space="preserve"> </w:t>
      </w:r>
      <w:r w:rsidRPr="00054FAF">
        <w:rPr>
          <w:rFonts w:ascii="Times New Roman" w:hAnsi="Times New Roman"/>
          <w:bCs/>
          <w:sz w:val="24"/>
          <w:szCs w:val="24"/>
        </w:rPr>
        <w:t>N 2357</w:t>
      </w:r>
      <w:r w:rsidRPr="00054FAF">
        <w:rPr>
          <w:rFonts w:ascii="Times New Roman" w:hAnsi="Times New Roman"/>
          <w:sz w:val="24"/>
          <w:szCs w:val="24"/>
        </w:rPr>
        <w:t xml:space="preserve"> </w:t>
      </w:r>
      <w:r w:rsidRPr="00054FAF">
        <w:rPr>
          <w:rFonts w:ascii="Times New Roman" w:hAnsi="Times New Roman"/>
          <w:bCs/>
          <w:sz w:val="24"/>
          <w:szCs w:val="24"/>
        </w:rPr>
        <w:t>«О внесении изменений в федеральный государственный образовательный</w:t>
      </w:r>
      <w:r w:rsidRPr="00054FAF">
        <w:rPr>
          <w:rFonts w:ascii="Times New Roman" w:hAnsi="Times New Roman"/>
          <w:bCs/>
          <w:sz w:val="24"/>
          <w:szCs w:val="24"/>
        </w:rPr>
        <w:br/>
        <w:t>стандарт начального общего образования, утверждённый приказом</w:t>
      </w:r>
      <w:r w:rsidRPr="00054FAF">
        <w:rPr>
          <w:rFonts w:ascii="Times New Roman" w:hAnsi="Times New Roman"/>
          <w:bCs/>
          <w:sz w:val="24"/>
          <w:szCs w:val="24"/>
        </w:rPr>
        <w:br/>
        <w:t>Министерства образования и науки Российской Федерации</w:t>
      </w:r>
      <w:r w:rsidRPr="00054FAF">
        <w:rPr>
          <w:rFonts w:ascii="Times New Roman" w:hAnsi="Times New Roman"/>
          <w:bCs/>
          <w:sz w:val="24"/>
          <w:szCs w:val="24"/>
        </w:rPr>
        <w:br/>
        <w:t>от 6 октября 2009 г. N 373»;</w:t>
      </w:r>
    </w:p>
    <w:p w:rsidR="00483D93" w:rsidRPr="00054FAF" w:rsidRDefault="00483D93" w:rsidP="00483D93">
      <w:pPr>
        <w:shd w:val="clear" w:color="auto" w:fill="FFFFFF"/>
        <w:spacing w:before="240" w:after="240" w:line="240" w:lineRule="auto"/>
        <w:contextualSpacing/>
        <w:jc w:val="both"/>
        <w:rPr>
          <w:rFonts w:ascii="Times New Roman" w:hAnsi="Times New Roman"/>
          <w:sz w:val="24"/>
          <w:szCs w:val="24"/>
        </w:rPr>
      </w:pPr>
      <w:r w:rsidRPr="00054FAF">
        <w:rPr>
          <w:rFonts w:ascii="Times New Roman" w:hAnsi="Times New Roman"/>
          <w:b/>
          <w:sz w:val="24"/>
          <w:szCs w:val="24"/>
        </w:rPr>
        <w:t>2.</w:t>
      </w:r>
      <w:r w:rsidRPr="00054FAF">
        <w:rPr>
          <w:rFonts w:ascii="Times New Roman" w:hAnsi="Times New Roman"/>
          <w:sz w:val="24"/>
          <w:szCs w:val="24"/>
        </w:rPr>
        <w:t xml:space="preserve">  </w:t>
      </w:r>
      <w:proofErr w:type="gramStart"/>
      <w:r w:rsidRPr="00054FAF">
        <w:rPr>
          <w:rFonts w:ascii="Times New Roman" w:hAnsi="Times New Roman"/>
          <w:b/>
          <w:bCs/>
          <w:color w:val="333333"/>
          <w:sz w:val="24"/>
          <w:szCs w:val="24"/>
        </w:rPr>
        <w:t>Внеурочная деятельность</w:t>
      </w:r>
      <w:r w:rsidRPr="00054FAF">
        <w:rPr>
          <w:rFonts w:ascii="Times New Roman" w:hAnsi="Times New Roman"/>
          <w:color w:val="333333"/>
          <w:sz w:val="24"/>
          <w:szCs w:val="24"/>
        </w:rPr>
        <w:t xml:space="preserve"> –  </w:t>
      </w:r>
      <w:r w:rsidRPr="00054FAF">
        <w:rPr>
          <w:rFonts w:ascii="Times New Roman" w:hAnsi="Times New Roman"/>
          <w:sz w:val="24"/>
          <w:szCs w:val="24"/>
        </w:rPr>
        <w:t>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roofErr w:type="gramEnd"/>
    </w:p>
    <w:p w:rsidR="00483D93" w:rsidRPr="00054FAF" w:rsidRDefault="00483D93" w:rsidP="00483D93">
      <w:pPr>
        <w:shd w:val="clear" w:color="auto" w:fill="FFFFFF"/>
        <w:spacing w:before="240" w:after="240" w:line="240" w:lineRule="auto"/>
        <w:contextualSpacing/>
        <w:jc w:val="both"/>
        <w:rPr>
          <w:rFonts w:ascii="Times New Roman" w:hAnsi="Times New Roman"/>
          <w:sz w:val="24"/>
          <w:szCs w:val="24"/>
        </w:rPr>
      </w:pPr>
      <w:r w:rsidRPr="00054FAF">
        <w:rPr>
          <w:rFonts w:ascii="Times New Roman" w:hAnsi="Times New Roman"/>
          <w:sz w:val="24"/>
          <w:szCs w:val="24"/>
        </w:rPr>
        <w:t>Внеурочная деятельность тесно связана с основным образованием и является неотъемлемой частью системы обучения в начальной школе.</w:t>
      </w:r>
    </w:p>
    <w:p w:rsidR="00483D93" w:rsidRPr="00054FAF" w:rsidRDefault="00483D93" w:rsidP="00483D93">
      <w:pPr>
        <w:shd w:val="clear" w:color="auto" w:fill="FFFFFF"/>
        <w:spacing w:before="240" w:after="240" w:line="240" w:lineRule="auto"/>
        <w:contextualSpacing/>
        <w:jc w:val="both"/>
        <w:rPr>
          <w:rFonts w:ascii="Times New Roman" w:hAnsi="Times New Roman"/>
          <w:sz w:val="24"/>
          <w:szCs w:val="24"/>
        </w:rPr>
      </w:pPr>
      <w:r w:rsidRPr="00054FAF">
        <w:rPr>
          <w:rFonts w:ascii="Times New Roman" w:hAnsi="Times New Roman"/>
          <w:sz w:val="24"/>
          <w:szCs w:val="24"/>
        </w:rPr>
        <w:t>Согласно требованиям Стандарта и сопутствующих  документов, </w:t>
      </w:r>
      <w:r w:rsidRPr="00054FAF">
        <w:rPr>
          <w:rFonts w:ascii="Times New Roman" w:hAnsi="Times New Roman"/>
          <w:bCs/>
          <w:sz w:val="24"/>
          <w:szCs w:val="24"/>
        </w:rPr>
        <w:t>к организации</w:t>
      </w:r>
      <w:r w:rsidRPr="00054FAF">
        <w:rPr>
          <w:rFonts w:ascii="Times New Roman" w:hAnsi="Times New Roman"/>
          <w:bCs/>
          <w:color w:val="333333"/>
          <w:sz w:val="24"/>
          <w:szCs w:val="24"/>
        </w:rPr>
        <w:t xml:space="preserve"> </w:t>
      </w:r>
      <w:r w:rsidRPr="00054FAF">
        <w:rPr>
          <w:rFonts w:ascii="Times New Roman" w:hAnsi="Times New Roman"/>
          <w:bCs/>
          <w:sz w:val="24"/>
          <w:szCs w:val="24"/>
        </w:rPr>
        <w:t>внеурочной деятельности учащихся предъявляются  следующие требования, которые взяты за основу её организации в школе:</w:t>
      </w:r>
    </w:p>
    <w:p w:rsidR="00483D93" w:rsidRPr="00054FAF" w:rsidRDefault="00483D93" w:rsidP="00483D93">
      <w:pPr>
        <w:shd w:val="clear" w:color="auto" w:fill="FFFFFF"/>
        <w:spacing w:before="240" w:after="240" w:line="240" w:lineRule="auto"/>
        <w:contextualSpacing/>
        <w:jc w:val="both"/>
        <w:rPr>
          <w:rFonts w:ascii="Times New Roman" w:hAnsi="Times New Roman"/>
          <w:sz w:val="24"/>
          <w:szCs w:val="24"/>
        </w:rPr>
      </w:pPr>
      <w:r w:rsidRPr="00054FAF">
        <w:rPr>
          <w:rFonts w:ascii="Times New Roman" w:hAnsi="Times New Roman"/>
          <w:bCs/>
          <w:sz w:val="24"/>
          <w:szCs w:val="24"/>
        </w:rPr>
        <w:t>Внеурочная деятельность</w:t>
      </w:r>
      <w:r w:rsidRPr="00054FAF">
        <w:rPr>
          <w:rFonts w:ascii="Times New Roman" w:hAnsi="Times New Roman"/>
          <w:sz w:val="24"/>
          <w:szCs w:val="24"/>
        </w:rPr>
        <w:t> является </w:t>
      </w:r>
      <w:r w:rsidRPr="00054FAF">
        <w:rPr>
          <w:rFonts w:ascii="Times New Roman" w:hAnsi="Times New Roman"/>
          <w:bCs/>
          <w:iCs/>
          <w:sz w:val="24"/>
          <w:szCs w:val="24"/>
        </w:rPr>
        <w:t>обязательной для образовательного учреждения, но не включается в учебный план.</w:t>
      </w:r>
    </w:p>
    <w:p w:rsidR="00483D93" w:rsidRPr="00054FAF" w:rsidRDefault="00483D93" w:rsidP="00483D93">
      <w:pPr>
        <w:shd w:val="clear" w:color="auto" w:fill="FFFFFF"/>
        <w:spacing w:before="240" w:after="240" w:line="240" w:lineRule="auto"/>
        <w:contextualSpacing/>
        <w:jc w:val="both"/>
        <w:rPr>
          <w:rFonts w:ascii="Times New Roman" w:hAnsi="Times New Roman"/>
          <w:bCs/>
          <w:color w:val="333333"/>
          <w:sz w:val="24"/>
          <w:szCs w:val="24"/>
        </w:rPr>
      </w:pPr>
      <w:r w:rsidRPr="00054FAF">
        <w:rPr>
          <w:rFonts w:ascii="Times New Roman" w:hAnsi="Times New Roman"/>
          <w:bCs/>
          <w:color w:val="333333"/>
          <w:sz w:val="24"/>
          <w:szCs w:val="24"/>
        </w:rPr>
        <w:t>Внеурочная деятельность</w:t>
      </w:r>
      <w:r w:rsidRPr="00054FAF">
        <w:rPr>
          <w:rFonts w:ascii="Times New Roman" w:hAnsi="Times New Roman"/>
          <w:color w:val="333333"/>
          <w:sz w:val="24"/>
          <w:szCs w:val="24"/>
        </w:rPr>
        <w:t>, как и деятельность обучающихся в рамках уроков </w:t>
      </w:r>
      <w:r w:rsidRPr="00054FAF">
        <w:rPr>
          <w:rFonts w:ascii="Times New Roman" w:hAnsi="Times New Roman"/>
          <w:bCs/>
          <w:color w:val="333333"/>
          <w:sz w:val="24"/>
          <w:szCs w:val="24"/>
        </w:rPr>
        <w:t>направлена</w:t>
      </w:r>
      <w:r w:rsidRPr="00054FAF">
        <w:rPr>
          <w:rFonts w:ascii="Times New Roman" w:hAnsi="Times New Roman"/>
          <w:color w:val="333333"/>
          <w:sz w:val="24"/>
          <w:szCs w:val="24"/>
        </w:rPr>
        <w:t> на достижение результатов освоения основной образовательной программы. Но </w:t>
      </w:r>
      <w:r w:rsidRPr="00054FAF">
        <w:rPr>
          <w:rFonts w:ascii="Times New Roman" w:hAnsi="Times New Roman"/>
          <w:bCs/>
          <w:color w:val="333333"/>
          <w:sz w:val="24"/>
          <w:szCs w:val="24"/>
        </w:rPr>
        <w:t xml:space="preserve">в первую очередь – на достижение личностных и </w:t>
      </w:r>
      <w:proofErr w:type="spellStart"/>
      <w:r w:rsidRPr="00054FAF">
        <w:rPr>
          <w:rFonts w:ascii="Times New Roman" w:hAnsi="Times New Roman"/>
          <w:bCs/>
          <w:color w:val="333333"/>
          <w:sz w:val="24"/>
          <w:szCs w:val="24"/>
        </w:rPr>
        <w:t>метапредметных</w:t>
      </w:r>
      <w:proofErr w:type="spellEnd"/>
      <w:r w:rsidRPr="00054FAF">
        <w:rPr>
          <w:rFonts w:ascii="Times New Roman" w:hAnsi="Times New Roman"/>
          <w:bCs/>
          <w:color w:val="333333"/>
          <w:sz w:val="24"/>
          <w:szCs w:val="24"/>
        </w:rPr>
        <w:t xml:space="preserve"> результатов,</w:t>
      </w:r>
      <w:r w:rsidRPr="00054FAF">
        <w:rPr>
          <w:rFonts w:ascii="Times New Roman" w:hAnsi="Times New Roman"/>
          <w:color w:val="333333"/>
          <w:sz w:val="24"/>
          <w:szCs w:val="24"/>
        </w:rPr>
        <w:t xml:space="preserve"> что  определяет и специфику внеурочной деятельности, в ходе которой </w:t>
      </w:r>
      <w:r w:rsidRPr="00054FAF">
        <w:rPr>
          <w:rFonts w:ascii="Times New Roman" w:hAnsi="Times New Roman"/>
          <w:bCs/>
          <w:color w:val="333333"/>
          <w:sz w:val="24"/>
          <w:szCs w:val="24"/>
        </w:rPr>
        <w:t>обучающийс</w:t>
      </w:r>
      <w:r w:rsidRPr="00054FAF">
        <w:rPr>
          <w:rFonts w:ascii="Times New Roman" w:hAnsi="Times New Roman"/>
          <w:color w:val="333333"/>
          <w:sz w:val="24"/>
          <w:szCs w:val="24"/>
        </w:rPr>
        <w:t>я не только и даже не столько </w:t>
      </w:r>
      <w:r w:rsidRPr="00054FAF">
        <w:rPr>
          <w:rFonts w:ascii="Times New Roman" w:hAnsi="Times New Roman"/>
          <w:bCs/>
          <w:color w:val="333333"/>
          <w:sz w:val="24"/>
          <w:szCs w:val="24"/>
        </w:rPr>
        <w:t>должен</w:t>
      </w:r>
      <w:r w:rsidRPr="00054FAF">
        <w:rPr>
          <w:rFonts w:ascii="Times New Roman" w:hAnsi="Times New Roman"/>
          <w:color w:val="333333"/>
          <w:sz w:val="24"/>
          <w:szCs w:val="24"/>
        </w:rPr>
        <w:t> узнать, сколько </w:t>
      </w:r>
      <w:r w:rsidRPr="00054FAF">
        <w:rPr>
          <w:rFonts w:ascii="Times New Roman" w:hAnsi="Times New Roman"/>
          <w:bCs/>
          <w:color w:val="333333"/>
          <w:sz w:val="24"/>
          <w:szCs w:val="24"/>
        </w:rPr>
        <w:t>научиться действовать, чувствовать, принимать решения и др.</w:t>
      </w:r>
    </w:p>
    <w:p w:rsidR="00483D93" w:rsidRPr="00054FAF" w:rsidRDefault="00483D93" w:rsidP="00483D93">
      <w:pPr>
        <w:shd w:val="clear" w:color="auto" w:fill="FFFFFF"/>
        <w:spacing w:before="240" w:after="240" w:line="240" w:lineRule="auto"/>
        <w:contextualSpacing/>
        <w:jc w:val="both"/>
        <w:rPr>
          <w:rFonts w:ascii="Times New Roman" w:hAnsi="Times New Roman"/>
          <w:sz w:val="24"/>
          <w:szCs w:val="24"/>
        </w:rPr>
      </w:pPr>
      <w:r w:rsidRPr="00054FAF">
        <w:rPr>
          <w:rFonts w:ascii="Times New Roman" w:hAnsi="Times New Roman"/>
          <w:bCs/>
          <w:color w:val="333333"/>
          <w:sz w:val="24"/>
          <w:szCs w:val="24"/>
        </w:rPr>
        <w:t>Внеурочная деятельность не может быть обязательной нагрузкой</w:t>
      </w:r>
      <w:r w:rsidRPr="00054FAF">
        <w:rPr>
          <w:rFonts w:ascii="Times New Roman" w:hAnsi="Times New Roman"/>
          <w:color w:val="333333"/>
          <w:sz w:val="24"/>
          <w:szCs w:val="24"/>
        </w:rPr>
        <w:t>: ученик, в конечном счёте,  должен иметь возможность выбирать из предлагаемых школой курсов те, которые соответствуют его образовательным потребностям.</w:t>
      </w:r>
    </w:p>
    <w:p w:rsidR="00483D93" w:rsidRPr="00054FAF" w:rsidRDefault="00483D93" w:rsidP="00483D93">
      <w:pPr>
        <w:spacing w:after="0" w:line="240" w:lineRule="auto"/>
        <w:contextualSpacing/>
        <w:jc w:val="both"/>
        <w:rPr>
          <w:rFonts w:ascii="Times New Roman" w:hAnsi="Times New Roman"/>
          <w:sz w:val="24"/>
          <w:szCs w:val="24"/>
        </w:rPr>
      </w:pPr>
      <w:r w:rsidRPr="00054FAF">
        <w:rPr>
          <w:rFonts w:ascii="Times New Roman" w:hAnsi="Times New Roman"/>
          <w:sz w:val="24"/>
          <w:szCs w:val="24"/>
        </w:rPr>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 </w:t>
      </w:r>
    </w:p>
    <w:p w:rsidR="00483D93" w:rsidRPr="00054FAF" w:rsidRDefault="00483D93" w:rsidP="00483D93">
      <w:pPr>
        <w:spacing w:after="0" w:line="240" w:lineRule="auto"/>
        <w:contextualSpacing/>
        <w:jc w:val="both"/>
        <w:rPr>
          <w:rFonts w:ascii="Times New Roman" w:hAnsi="Times New Roman"/>
          <w:sz w:val="24"/>
          <w:szCs w:val="24"/>
        </w:rPr>
      </w:pPr>
      <w:r w:rsidRPr="00054FAF">
        <w:rPr>
          <w:rFonts w:ascii="Times New Roman" w:hAnsi="Times New Roman"/>
          <w:sz w:val="24"/>
          <w:szCs w:val="24"/>
        </w:rPr>
        <w:lastRenderedPageBreak/>
        <w:tab/>
        <w:t>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w:t>
      </w:r>
    </w:p>
    <w:p w:rsidR="00483D93" w:rsidRPr="00054FAF" w:rsidRDefault="00483D93" w:rsidP="00483D93">
      <w:pPr>
        <w:numPr>
          <w:ilvl w:val="0"/>
          <w:numId w:val="2"/>
        </w:numPr>
        <w:spacing w:after="0" w:line="240" w:lineRule="auto"/>
        <w:contextualSpacing/>
        <w:jc w:val="both"/>
        <w:rPr>
          <w:rFonts w:ascii="Times New Roman" w:hAnsi="Times New Roman"/>
          <w:sz w:val="24"/>
          <w:szCs w:val="24"/>
        </w:rPr>
      </w:pPr>
      <w:proofErr w:type="spellStart"/>
      <w:r w:rsidRPr="00054FAF">
        <w:rPr>
          <w:rFonts w:ascii="Times New Roman" w:hAnsi="Times New Roman"/>
          <w:sz w:val="24"/>
          <w:szCs w:val="24"/>
        </w:rPr>
        <w:t>общеинтеллектуальное</w:t>
      </w:r>
      <w:proofErr w:type="spellEnd"/>
    </w:p>
    <w:p w:rsidR="00483D93" w:rsidRPr="00054FAF" w:rsidRDefault="00483D93" w:rsidP="00483D93">
      <w:pPr>
        <w:numPr>
          <w:ilvl w:val="0"/>
          <w:numId w:val="2"/>
        </w:numPr>
        <w:spacing w:after="0" w:line="240" w:lineRule="auto"/>
        <w:contextualSpacing/>
        <w:jc w:val="both"/>
        <w:rPr>
          <w:rFonts w:ascii="Times New Roman" w:hAnsi="Times New Roman"/>
          <w:sz w:val="24"/>
          <w:szCs w:val="24"/>
        </w:rPr>
      </w:pPr>
      <w:r w:rsidRPr="00054FAF">
        <w:rPr>
          <w:rFonts w:ascii="Times New Roman" w:hAnsi="Times New Roman"/>
          <w:sz w:val="24"/>
          <w:szCs w:val="24"/>
        </w:rPr>
        <w:t>духовно- нравственное</w:t>
      </w:r>
    </w:p>
    <w:p w:rsidR="00483D93" w:rsidRPr="00054FAF" w:rsidRDefault="00483D93" w:rsidP="00483D93">
      <w:pPr>
        <w:numPr>
          <w:ilvl w:val="0"/>
          <w:numId w:val="2"/>
        </w:numPr>
        <w:spacing w:after="0" w:line="240" w:lineRule="auto"/>
        <w:contextualSpacing/>
        <w:jc w:val="both"/>
        <w:rPr>
          <w:rFonts w:ascii="Times New Roman" w:hAnsi="Times New Roman"/>
          <w:sz w:val="24"/>
          <w:szCs w:val="24"/>
        </w:rPr>
      </w:pPr>
      <w:r w:rsidRPr="00054FAF">
        <w:rPr>
          <w:rFonts w:ascii="Times New Roman" w:hAnsi="Times New Roman"/>
          <w:sz w:val="24"/>
          <w:szCs w:val="24"/>
        </w:rPr>
        <w:t>общекультурное</w:t>
      </w:r>
    </w:p>
    <w:p w:rsidR="00483D93" w:rsidRPr="00054FAF" w:rsidRDefault="00483D93" w:rsidP="00483D93">
      <w:pPr>
        <w:numPr>
          <w:ilvl w:val="0"/>
          <w:numId w:val="2"/>
        </w:numPr>
        <w:spacing w:after="0" w:line="240" w:lineRule="auto"/>
        <w:contextualSpacing/>
        <w:jc w:val="both"/>
        <w:rPr>
          <w:rFonts w:ascii="Times New Roman" w:hAnsi="Times New Roman"/>
          <w:sz w:val="24"/>
          <w:szCs w:val="24"/>
        </w:rPr>
      </w:pPr>
      <w:r w:rsidRPr="00054FAF">
        <w:rPr>
          <w:rFonts w:ascii="Times New Roman" w:hAnsi="Times New Roman"/>
          <w:sz w:val="24"/>
          <w:szCs w:val="24"/>
        </w:rPr>
        <w:t>социальное</w:t>
      </w:r>
    </w:p>
    <w:p w:rsidR="00483D93" w:rsidRPr="00054FAF" w:rsidRDefault="00483D93" w:rsidP="00483D93">
      <w:pPr>
        <w:numPr>
          <w:ilvl w:val="0"/>
          <w:numId w:val="2"/>
        </w:numPr>
        <w:spacing w:after="0" w:line="240" w:lineRule="auto"/>
        <w:contextualSpacing/>
        <w:jc w:val="both"/>
        <w:rPr>
          <w:rFonts w:ascii="Times New Roman" w:hAnsi="Times New Roman"/>
          <w:sz w:val="24"/>
          <w:szCs w:val="24"/>
        </w:rPr>
      </w:pPr>
      <w:r w:rsidRPr="00054FAF">
        <w:rPr>
          <w:rFonts w:ascii="Times New Roman" w:hAnsi="Times New Roman"/>
          <w:sz w:val="24"/>
          <w:szCs w:val="24"/>
        </w:rPr>
        <w:t xml:space="preserve">спортивно-оздоровительное, </w:t>
      </w:r>
    </w:p>
    <w:p w:rsidR="00483D93" w:rsidRPr="00054FAF" w:rsidRDefault="00483D93" w:rsidP="00483D93">
      <w:pPr>
        <w:spacing w:after="0" w:line="240" w:lineRule="auto"/>
        <w:contextualSpacing/>
        <w:jc w:val="both"/>
        <w:rPr>
          <w:rFonts w:ascii="Times New Roman" w:hAnsi="Times New Roman"/>
          <w:sz w:val="24"/>
          <w:szCs w:val="24"/>
        </w:rPr>
      </w:pPr>
      <w:proofErr w:type="gramStart"/>
      <w:r w:rsidRPr="00054FAF">
        <w:rPr>
          <w:rFonts w:ascii="Times New Roman" w:hAnsi="Times New Roman"/>
          <w:sz w:val="24"/>
          <w:szCs w:val="24"/>
        </w:rPr>
        <w:t xml:space="preserve">которые отражены в  программах внеурочной деятельности: </w:t>
      </w:r>
      <w:proofErr w:type="gramEnd"/>
    </w:p>
    <w:p w:rsidR="00483D93" w:rsidRPr="00054FAF" w:rsidRDefault="00483D93" w:rsidP="00483D93">
      <w:pPr>
        <w:pStyle w:val="Style1"/>
        <w:widowControl/>
        <w:ind w:firstLine="567"/>
        <w:contextualSpacing/>
        <w:jc w:val="both"/>
      </w:pPr>
      <w:r w:rsidRPr="00054FAF">
        <w:tab/>
      </w:r>
      <w:proofErr w:type="gramStart"/>
      <w:r w:rsidRPr="00054FAF">
        <w:t xml:space="preserve">Целью курсов  «Школа здоровья» и  «Юный турист изучает родной край», «Подвижные игры народов </w:t>
      </w:r>
      <w:proofErr w:type="spellStart"/>
      <w:r w:rsidRPr="00054FAF">
        <w:t>Прикамья</w:t>
      </w:r>
      <w:proofErr w:type="spellEnd"/>
      <w:r w:rsidRPr="00054FAF">
        <w:t xml:space="preserve">» является  воспитание  у обучающихся  нравственного  и эмоционально-ценностного  позитивного  отношения к своему здоровью, к физкультурно-оздоровительной деятельности, к окружающему миру; стремления  к самореализации, саморазвитию, взаимопониманию, общению, сотрудничеству, самоопределению; привитие интереса  к возможностям своего организма, к физической культуре и спорту, знакомство с национальными спортивными играми. </w:t>
      </w:r>
      <w:proofErr w:type="gramEnd"/>
    </w:p>
    <w:p w:rsidR="00483D93" w:rsidRPr="00054FAF" w:rsidRDefault="00483D93" w:rsidP="00483D93">
      <w:pPr>
        <w:pStyle w:val="a3"/>
        <w:spacing w:after="0" w:line="240" w:lineRule="auto"/>
        <w:ind w:left="0"/>
        <w:jc w:val="both"/>
        <w:rPr>
          <w:rFonts w:ascii="Times New Roman" w:hAnsi="Times New Roman" w:cs="Times New Roman"/>
          <w:sz w:val="24"/>
          <w:szCs w:val="24"/>
        </w:rPr>
      </w:pPr>
      <w:r w:rsidRPr="00054FAF">
        <w:rPr>
          <w:rFonts w:ascii="Times New Roman" w:hAnsi="Times New Roman" w:cs="Times New Roman"/>
          <w:sz w:val="24"/>
          <w:szCs w:val="24"/>
        </w:rPr>
        <w:tab/>
      </w:r>
      <w:proofErr w:type="gramStart"/>
      <w:r w:rsidRPr="00054FAF">
        <w:rPr>
          <w:rFonts w:ascii="Times New Roman" w:hAnsi="Times New Roman" w:cs="Times New Roman"/>
          <w:sz w:val="24"/>
          <w:szCs w:val="24"/>
        </w:rPr>
        <w:t xml:space="preserve">Целью курсов «Хоровое пение», «Школа развития речи» является развитие эмоционально-ценностного отношения к миру, явлениям жизни, культуры речи; воспитание и развитие художественного вкуса обучающихся, их интеллектуальной и эмоциональной сферы, творческого потенциала, способности оценивать окружающий мир по законам красоты; овладение практическими умениями и навыками художественно-творческой деятельности; формирование устойчивого интереса к традициям и культуре своего народа. </w:t>
      </w:r>
      <w:proofErr w:type="gramEnd"/>
    </w:p>
    <w:p w:rsidR="00483D93" w:rsidRPr="00054FAF" w:rsidRDefault="00483D93" w:rsidP="00483D93">
      <w:pPr>
        <w:spacing w:after="0" w:line="240" w:lineRule="auto"/>
        <w:contextualSpacing/>
        <w:jc w:val="both"/>
        <w:rPr>
          <w:rFonts w:ascii="Times New Roman" w:hAnsi="Times New Roman"/>
          <w:sz w:val="24"/>
          <w:szCs w:val="24"/>
        </w:rPr>
      </w:pPr>
      <w:r w:rsidRPr="00054FAF">
        <w:rPr>
          <w:rFonts w:ascii="Times New Roman" w:hAnsi="Times New Roman"/>
          <w:sz w:val="24"/>
          <w:szCs w:val="24"/>
        </w:rPr>
        <w:tab/>
      </w:r>
      <w:proofErr w:type="gramStart"/>
      <w:r w:rsidRPr="00054FAF">
        <w:rPr>
          <w:rFonts w:ascii="Times New Roman" w:hAnsi="Times New Roman"/>
          <w:sz w:val="24"/>
          <w:szCs w:val="24"/>
        </w:rPr>
        <w:t>Целью курса  «Я познаю мир», «Юный исследователь», «Моя первая экология» (в рамках краеведения)  является  формирование у обучающихся  ценностного отношения к Родине, ее культурно-историческому прошлому;  уважения к Конституции, государственной символике, родному языку, самосознания гражданина Российской Федерации, осознание единства прав и обязанностей гражданина России; бережного отношения к народным традициям, истории, культуре, природе своей страны;</w:t>
      </w:r>
      <w:proofErr w:type="gramEnd"/>
      <w:r w:rsidRPr="00054FAF">
        <w:rPr>
          <w:rFonts w:ascii="Times New Roman" w:hAnsi="Times New Roman"/>
          <w:sz w:val="24"/>
          <w:szCs w:val="24"/>
        </w:rPr>
        <w:t xml:space="preserve">  готовности к самостоятельному выбору демократических ценностей и исполнению гражданского долга, усвоению основ толерантности; активной жизненной позиции;  ценности свободы, других ценностей демократического общества.</w:t>
      </w:r>
    </w:p>
    <w:p w:rsidR="00483D93" w:rsidRPr="00054FAF" w:rsidRDefault="00483D93" w:rsidP="00483D93">
      <w:pPr>
        <w:autoSpaceDE w:val="0"/>
        <w:autoSpaceDN w:val="0"/>
        <w:adjustRightInd w:val="0"/>
        <w:spacing w:after="0" w:line="240" w:lineRule="auto"/>
        <w:contextualSpacing/>
        <w:jc w:val="both"/>
        <w:rPr>
          <w:rFonts w:ascii="Times New Roman" w:hAnsi="Times New Roman"/>
          <w:color w:val="000000"/>
          <w:spacing w:val="-2"/>
          <w:sz w:val="24"/>
          <w:szCs w:val="24"/>
          <w:highlight w:val="white"/>
        </w:rPr>
      </w:pPr>
      <w:r w:rsidRPr="00054FAF">
        <w:rPr>
          <w:rFonts w:ascii="Times New Roman" w:hAnsi="Times New Roman"/>
          <w:sz w:val="24"/>
          <w:szCs w:val="24"/>
        </w:rPr>
        <w:tab/>
      </w:r>
      <w:proofErr w:type="gramStart"/>
      <w:r w:rsidRPr="00054FAF">
        <w:rPr>
          <w:rFonts w:ascii="Times New Roman" w:hAnsi="Times New Roman"/>
          <w:sz w:val="24"/>
          <w:szCs w:val="24"/>
        </w:rPr>
        <w:t>Целью курса «Юный исследователь», «Мир деятельности» является», «Умникам и умницам» выявление и развитие природных задатков и способностей исследователя,</w:t>
      </w:r>
      <w:r w:rsidRPr="00054FAF">
        <w:rPr>
          <w:rFonts w:ascii="Times New Roman" w:hAnsi="Times New Roman"/>
          <w:spacing w:val="-2"/>
          <w:sz w:val="24"/>
          <w:szCs w:val="24"/>
          <w:highlight w:val="white"/>
        </w:rPr>
        <w:t xml:space="preserve"> обучение детей младшего школьного возраста специальным знаниям, необходимым для проведения самостоятельных исследований, формирование и развитие у детей младшего школьного возраста умений и навыков исследовательского поиска, формирование у младших школьников и педагогов представлений об исследовательском обучении как ведущем способе учебной деятельности</w:t>
      </w:r>
      <w:r w:rsidRPr="00054FAF">
        <w:rPr>
          <w:rFonts w:ascii="Times New Roman" w:hAnsi="Times New Roman"/>
          <w:color w:val="000000"/>
          <w:spacing w:val="-2"/>
          <w:sz w:val="24"/>
          <w:szCs w:val="24"/>
          <w:highlight w:val="white"/>
        </w:rPr>
        <w:t>.</w:t>
      </w:r>
      <w:proofErr w:type="gramEnd"/>
    </w:p>
    <w:p w:rsidR="00483D93" w:rsidRPr="00054FAF" w:rsidRDefault="00483D93" w:rsidP="00483D93">
      <w:pPr>
        <w:spacing w:after="0" w:line="240" w:lineRule="auto"/>
        <w:ind w:firstLine="709"/>
        <w:contextualSpacing/>
        <w:jc w:val="both"/>
        <w:rPr>
          <w:rFonts w:ascii="Times New Roman" w:hAnsi="Times New Roman"/>
          <w:sz w:val="24"/>
          <w:szCs w:val="24"/>
        </w:rPr>
      </w:pPr>
      <w:r w:rsidRPr="00054FAF">
        <w:rPr>
          <w:rFonts w:ascii="Times New Roman" w:hAnsi="Times New Roman"/>
          <w:sz w:val="24"/>
          <w:szCs w:val="24"/>
        </w:rPr>
        <w:t xml:space="preserve">Целью курсов «Мои умелые пальчики» является овладение навыками конструирования, моделирования, </w:t>
      </w:r>
      <w:r w:rsidRPr="00054FAF">
        <w:rPr>
          <w:rFonts w:ascii="Times New Roman" w:hAnsi="Times New Roman"/>
          <w:bCs/>
          <w:iCs/>
          <w:sz w:val="24"/>
          <w:szCs w:val="24"/>
        </w:rPr>
        <w:t>развитие ручной умелости через овладение многообразными ручными операциями</w:t>
      </w:r>
      <w:r w:rsidRPr="00054FAF">
        <w:rPr>
          <w:rFonts w:ascii="Times New Roman" w:hAnsi="Times New Roman"/>
          <w:sz w:val="24"/>
          <w:szCs w:val="24"/>
        </w:rPr>
        <w:t>,</w:t>
      </w:r>
      <w:r w:rsidRPr="00054FAF">
        <w:rPr>
          <w:rFonts w:ascii="Times New Roman" w:hAnsi="Times New Roman"/>
          <w:bCs/>
          <w:iCs/>
          <w:sz w:val="24"/>
          <w:szCs w:val="24"/>
        </w:rPr>
        <w:t xml:space="preserve"> развитие умений ориентироваться в заданиях разного типа: от точного повторения образца до воплощения собственного замысла</w:t>
      </w:r>
      <w:r w:rsidRPr="00054FAF">
        <w:rPr>
          <w:rFonts w:ascii="Times New Roman" w:hAnsi="Times New Roman"/>
          <w:sz w:val="24"/>
          <w:szCs w:val="24"/>
        </w:rPr>
        <w:t xml:space="preserve"> и  т.д.</w:t>
      </w:r>
    </w:p>
    <w:p w:rsidR="00483D93" w:rsidRPr="00054FAF" w:rsidRDefault="00483D93" w:rsidP="00483D93">
      <w:pPr>
        <w:spacing w:after="0" w:line="240" w:lineRule="auto"/>
        <w:ind w:firstLine="708"/>
        <w:contextualSpacing/>
        <w:jc w:val="both"/>
        <w:rPr>
          <w:rFonts w:ascii="Times New Roman" w:hAnsi="Times New Roman"/>
          <w:sz w:val="24"/>
          <w:szCs w:val="24"/>
        </w:rPr>
      </w:pPr>
      <w:proofErr w:type="gramStart"/>
      <w:r w:rsidRPr="00054FAF">
        <w:rPr>
          <w:rFonts w:ascii="Times New Roman" w:hAnsi="Times New Roman"/>
          <w:sz w:val="24"/>
          <w:szCs w:val="24"/>
        </w:rPr>
        <w:t>Целью проектной  деятельности  в рамках изучения предметов математики, русского языка, литературного  чтения, окружающего мира  и в соответствии с планом воспитательной работы,  является развитие  познавательной активности обучающихся, вовлечение в социально-значимую деятельность,  выявление и развитии способностей лидера и других способностей, способствующих успеху в общественной деятельности, в том числе и в работе органов ученического самоуправления.</w:t>
      </w:r>
      <w:proofErr w:type="gramEnd"/>
    </w:p>
    <w:p w:rsidR="00483D93" w:rsidRPr="00054FAF" w:rsidRDefault="00483D93" w:rsidP="00483D93">
      <w:pPr>
        <w:spacing w:line="240" w:lineRule="auto"/>
        <w:ind w:firstLine="709"/>
        <w:contextualSpacing/>
        <w:jc w:val="both"/>
        <w:rPr>
          <w:rFonts w:ascii="Times New Roman" w:hAnsi="Times New Roman"/>
          <w:sz w:val="24"/>
          <w:szCs w:val="24"/>
        </w:rPr>
      </w:pPr>
      <w:r w:rsidRPr="00054FAF">
        <w:rPr>
          <w:rFonts w:ascii="Times New Roman" w:hAnsi="Times New Roman"/>
          <w:sz w:val="24"/>
          <w:szCs w:val="24"/>
        </w:rPr>
        <w:t>Целью курса «Этика: азбука добра» является формирование у детей нравственных ориентиров при построении деятельности, общения и взаимоотношений, основ мировоззрения и самовоспитания. Он</w:t>
      </w:r>
      <w:r w:rsidRPr="00054FAF">
        <w:rPr>
          <w:rFonts w:ascii="Times New Roman" w:hAnsi="Times New Roman"/>
          <w:bCs/>
          <w:sz w:val="24"/>
          <w:szCs w:val="24"/>
          <w:lang w:eastAsia="ru-RU"/>
        </w:rPr>
        <w:t xml:space="preserve"> способствует формированию навыков поведения в обществе, </w:t>
      </w:r>
      <w:r w:rsidRPr="00054FAF">
        <w:rPr>
          <w:rFonts w:ascii="Times New Roman" w:hAnsi="Times New Roman"/>
          <w:sz w:val="24"/>
          <w:szCs w:val="24"/>
          <w:lang w:eastAsia="ru-RU"/>
        </w:rPr>
        <w:t xml:space="preserve">воспитанию чувств коллективизма, </w:t>
      </w:r>
      <w:r w:rsidRPr="00054FAF">
        <w:rPr>
          <w:rFonts w:ascii="Times New Roman" w:hAnsi="Times New Roman"/>
          <w:sz w:val="24"/>
          <w:szCs w:val="24"/>
        </w:rPr>
        <w:t xml:space="preserve">способствовать формированию этической </w:t>
      </w:r>
      <w:r w:rsidRPr="00054FAF">
        <w:rPr>
          <w:rFonts w:ascii="Times New Roman" w:hAnsi="Times New Roman"/>
          <w:sz w:val="24"/>
          <w:szCs w:val="24"/>
        </w:rPr>
        <w:lastRenderedPageBreak/>
        <w:t xml:space="preserve">культуры, дружелюбия и </w:t>
      </w:r>
      <w:r w:rsidRPr="00054FAF">
        <w:rPr>
          <w:rFonts w:ascii="Times New Roman" w:hAnsi="Times New Roman"/>
          <w:sz w:val="24"/>
          <w:szCs w:val="24"/>
          <w:lang w:eastAsia="ru-RU"/>
        </w:rPr>
        <w:t xml:space="preserve"> </w:t>
      </w:r>
      <w:r w:rsidRPr="00054FAF">
        <w:rPr>
          <w:rFonts w:ascii="Times New Roman" w:hAnsi="Times New Roman"/>
          <w:sz w:val="24"/>
          <w:szCs w:val="24"/>
        </w:rPr>
        <w:t>вежливости, уважения и чуткости по отношению к другим людям,</w:t>
      </w:r>
      <w:r w:rsidRPr="00054FAF">
        <w:rPr>
          <w:rFonts w:ascii="Times New Roman" w:hAnsi="Times New Roman"/>
          <w:sz w:val="24"/>
          <w:szCs w:val="24"/>
          <w:lang w:eastAsia="ru-RU"/>
        </w:rPr>
        <w:t xml:space="preserve"> </w:t>
      </w:r>
      <w:r w:rsidRPr="00054FAF">
        <w:rPr>
          <w:rFonts w:ascii="Times New Roman" w:hAnsi="Times New Roman"/>
          <w:sz w:val="24"/>
          <w:szCs w:val="24"/>
        </w:rPr>
        <w:t>способствовать формированию осознанного стремления выполнять правила гигиены здоровья и вести здоровый образ жизни.</w:t>
      </w:r>
    </w:p>
    <w:p w:rsidR="00483D93" w:rsidRPr="00054FAF" w:rsidRDefault="00483D93" w:rsidP="00483D93">
      <w:pPr>
        <w:shd w:val="clear" w:color="auto" w:fill="FFFFFF"/>
        <w:spacing w:after="343"/>
        <w:contextualSpacing/>
        <w:jc w:val="both"/>
        <w:rPr>
          <w:rFonts w:ascii="Times New Roman" w:hAnsi="Times New Roman"/>
          <w:sz w:val="24"/>
          <w:szCs w:val="24"/>
        </w:rPr>
      </w:pPr>
      <w:r w:rsidRPr="00054FAF">
        <w:rPr>
          <w:rFonts w:ascii="Times New Roman" w:hAnsi="Times New Roman"/>
          <w:sz w:val="24"/>
          <w:szCs w:val="24"/>
        </w:rPr>
        <w:t xml:space="preserve">            Целью курса «Робототехника» является обучение воспитанников основам робототехники, программирования. Развитие творческих способностей в процессе конструирования и проектирования. В процессе конструирования и программирования дети получат дополнительное образование в области физики, механики, электроники и информатики. Использование </w:t>
      </w:r>
      <w:proofErr w:type="spellStart"/>
      <w:r w:rsidRPr="00054FAF">
        <w:rPr>
          <w:rFonts w:ascii="Times New Roman" w:hAnsi="Times New Roman"/>
          <w:sz w:val="24"/>
          <w:szCs w:val="24"/>
        </w:rPr>
        <w:t>лего-конструкторов</w:t>
      </w:r>
      <w:proofErr w:type="spellEnd"/>
      <w:r w:rsidRPr="00054FAF">
        <w:rPr>
          <w:rFonts w:ascii="Times New Roman" w:hAnsi="Times New Roman"/>
          <w:sz w:val="24"/>
          <w:szCs w:val="24"/>
        </w:rPr>
        <w:t xml:space="preserve">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 </w:t>
      </w:r>
      <w:proofErr w:type="spellStart"/>
      <w:r w:rsidRPr="00054FAF">
        <w:rPr>
          <w:rFonts w:ascii="Times New Roman" w:hAnsi="Times New Roman"/>
          <w:sz w:val="24"/>
          <w:szCs w:val="24"/>
        </w:rPr>
        <w:t>Межпредметные</w:t>
      </w:r>
      <w:proofErr w:type="spellEnd"/>
      <w:r w:rsidRPr="00054FAF">
        <w:rPr>
          <w:rFonts w:ascii="Times New Roman" w:hAnsi="Times New Roman"/>
          <w:sz w:val="24"/>
          <w:szCs w:val="24"/>
        </w:rPr>
        <w:t xml:space="preserve"> занятия опираются на естественный интерес к разработке и постройке различных механизмов. Одновременно занятия ЛЕГО как нельзя лучше подходят для изучения основ алгоритмизации и программирования.</w:t>
      </w:r>
    </w:p>
    <w:p w:rsidR="00483D93" w:rsidRPr="00054FAF" w:rsidRDefault="00483D93" w:rsidP="00483D93">
      <w:pPr>
        <w:shd w:val="clear" w:color="auto" w:fill="FFFFFF"/>
        <w:spacing w:before="240" w:after="240" w:line="240" w:lineRule="auto"/>
        <w:contextualSpacing/>
        <w:jc w:val="both"/>
        <w:rPr>
          <w:rFonts w:ascii="Times New Roman" w:hAnsi="Times New Roman"/>
          <w:sz w:val="24"/>
          <w:szCs w:val="24"/>
        </w:rPr>
      </w:pPr>
      <w:r w:rsidRPr="00054FAF">
        <w:rPr>
          <w:rFonts w:ascii="Times New Roman" w:hAnsi="Times New Roman"/>
          <w:bCs/>
          <w:sz w:val="24"/>
          <w:szCs w:val="24"/>
        </w:rPr>
        <w:t>Цель и задачи  внеурочной деятельности  сориентированы на становление личностных характеристик выпускника начальной школы</w:t>
      </w:r>
      <w:r w:rsidRPr="00054FAF">
        <w:rPr>
          <w:rFonts w:ascii="Times New Roman" w:hAnsi="Times New Roman"/>
          <w:sz w:val="24"/>
          <w:szCs w:val="24"/>
        </w:rPr>
        <w:t> («портрет выпускника начальной школы»), сформулированных в Стандарте.</w:t>
      </w:r>
    </w:p>
    <w:p w:rsidR="00483D93" w:rsidRPr="00054FAF" w:rsidRDefault="00483D93" w:rsidP="00483D93">
      <w:pPr>
        <w:shd w:val="clear" w:color="auto" w:fill="FFFFFF"/>
        <w:spacing w:before="240" w:after="240" w:line="240" w:lineRule="auto"/>
        <w:contextualSpacing/>
        <w:jc w:val="both"/>
        <w:rPr>
          <w:rFonts w:ascii="Times New Roman" w:hAnsi="Times New Roman"/>
          <w:b/>
          <w:sz w:val="24"/>
          <w:szCs w:val="24"/>
        </w:rPr>
      </w:pPr>
      <w:r w:rsidRPr="00054FAF">
        <w:rPr>
          <w:rFonts w:ascii="Times New Roman" w:hAnsi="Times New Roman"/>
          <w:sz w:val="24"/>
          <w:szCs w:val="24"/>
        </w:rPr>
        <w:t xml:space="preserve"> Это ученик</w:t>
      </w:r>
      <w:r w:rsidRPr="00054FAF">
        <w:rPr>
          <w:rFonts w:ascii="Times New Roman" w:hAnsi="Times New Roman"/>
          <w:b/>
          <w:sz w:val="24"/>
          <w:szCs w:val="24"/>
        </w:rPr>
        <w:t>:</w:t>
      </w:r>
    </w:p>
    <w:p w:rsidR="00483D93" w:rsidRPr="00054FAF" w:rsidRDefault="00483D93" w:rsidP="00483D93">
      <w:pPr>
        <w:numPr>
          <w:ilvl w:val="0"/>
          <w:numId w:val="3"/>
        </w:numPr>
        <w:shd w:val="clear" w:color="auto" w:fill="FFFFFF"/>
        <w:spacing w:before="100" w:beforeAutospacing="1" w:after="100" w:afterAutospacing="1" w:line="240" w:lineRule="auto"/>
        <w:ind w:left="0"/>
        <w:contextualSpacing/>
        <w:jc w:val="both"/>
        <w:rPr>
          <w:rFonts w:ascii="Times New Roman" w:hAnsi="Times New Roman"/>
          <w:sz w:val="24"/>
          <w:szCs w:val="24"/>
        </w:rPr>
      </w:pPr>
      <w:r w:rsidRPr="00054FAF">
        <w:rPr>
          <w:rFonts w:ascii="Times New Roman" w:hAnsi="Times New Roman"/>
          <w:sz w:val="24"/>
          <w:szCs w:val="24"/>
        </w:rPr>
        <w:t>любящий свой народ, свой край и свою Родину;</w:t>
      </w:r>
    </w:p>
    <w:p w:rsidR="00483D93" w:rsidRPr="00054FAF" w:rsidRDefault="00483D93" w:rsidP="00483D93">
      <w:pPr>
        <w:numPr>
          <w:ilvl w:val="0"/>
          <w:numId w:val="3"/>
        </w:numPr>
        <w:shd w:val="clear" w:color="auto" w:fill="FFFFFF"/>
        <w:spacing w:before="100" w:beforeAutospacing="1" w:after="100" w:afterAutospacing="1" w:line="240" w:lineRule="auto"/>
        <w:ind w:left="0"/>
        <w:contextualSpacing/>
        <w:jc w:val="both"/>
        <w:rPr>
          <w:rFonts w:ascii="Times New Roman" w:hAnsi="Times New Roman"/>
          <w:sz w:val="24"/>
          <w:szCs w:val="24"/>
        </w:rPr>
      </w:pPr>
      <w:proofErr w:type="gramStart"/>
      <w:r w:rsidRPr="00054FAF">
        <w:rPr>
          <w:rFonts w:ascii="Times New Roman" w:hAnsi="Times New Roman"/>
          <w:sz w:val="24"/>
          <w:szCs w:val="24"/>
        </w:rPr>
        <w:t>уважающий</w:t>
      </w:r>
      <w:proofErr w:type="gramEnd"/>
      <w:r w:rsidRPr="00054FAF">
        <w:rPr>
          <w:rFonts w:ascii="Times New Roman" w:hAnsi="Times New Roman"/>
          <w:sz w:val="24"/>
          <w:szCs w:val="24"/>
        </w:rPr>
        <w:t xml:space="preserve"> и принимающий ценности семьи и общества;</w:t>
      </w:r>
    </w:p>
    <w:p w:rsidR="00483D93" w:rsidRPr="00054FAF" w:rsidRDefault="00483D93" w:rsidP="00483D93">
      <w:pPr>
        <w:numPr>
          <w:ilvl w:val="0"/>
          <w:numId w:val="3"/>
        </w:numPr>
        <w:shd w:val="clear" w:color="auto" w:fill="FFFFFF"/>
        <w:spacing w:before="100" w:beforeAutospacing="1" w:after="100" w:afterAutospacing="1" w:line="240" w:lineRule="auto"/>
        <w:ind w:left="0"/>
        <w:contextualSpacing/>
        <w:jc w:val="both"/>
        <w:rPr>
          <w:rFonts w:ascii="Times New Roman" w:hAnsi="Times New Roman"/>
          <w:sz w:val="24"/>
          <w:szCs w:val="24"/>
        </w:rPr>
      </w:pPr>
      <w:r w:rsidRPr="00054FAF">
        <w:rPr>
          <w:rFonts w:ascii="Times New Roman" w:hAnsi="Times New Roman"/>
          <w:sz w:val="24"/>
          <w:szCs w:val="24"/>
        </w:rPr>
        <w:t>любознательный, активно и заинтересованно познающий мир;</w:t>
      </w:r>
    </w:p>
    <w:p w:rsidR="00483D93" w:rsidRPr="00054FAF" w:rsidRDefault="00483D93" w:rsidP="00483D93">
      <w:pPr>
        <w:numPr>
          <w:ilvl w:val="0"/>
          <w:numId w:val="3"/>
        </w:numPr>
        <w:shd w:val="clear" w:color="auto" w:fill="FFFFFF"/>
        <w:spacing w:before="100" w:beforeAutospacing="1" w:after="100" w:afterAutospacing="1" w:line="240" w:lineRule="auto"/>
        <w:ind w:left="0"/>
        <w:contextualSpacing/>
        <w:jc w:val="both"/>
        <w:rPr>
          <w:rFonts w:ascii="Times New Roman" w:hAnsi="Times New Roman"/>
          <w:sz w:val="24"/>
          <w:szCs w:val="24"/>
        </w:rPr>
      </w:pPr>
      <w:proofErr w:type="gramStart"/>
      <w:r w:rsidRPr="00054FAF">
        <w:rPr>
          <w:rFonts w:ascii="Times New Roman" w:hAnsi="Times New Roman"/>
          <w:sz w:val="24"/>
          <w:szCs w:val="24"/>
        </w:rPr>
        <w:t>владеющий</w:t>
      </w:r>
      <w:proofErr w:type="gramEnd"/>
      <w:r w:rsidRPr="00054FAF">
        <w:rPr>
          <w:rFonts w:ascii="Times New Roman" w:hAnsi="Times New Roman"/>
          <w:sz w:val="24"/>
          <w:szCs w:val="24"/>
        </w:rPr>
        <w:t xml:space="preserve"> основами умения учиться, способный к организации собственной деятельности;</w:t>
      </w:r>
    </w:p>
    <w:p w:rsidR="00483D93" w:rsidRPr="00054FAF" w:rsidRDefault="00483D93" w:rsidP="00483D93">
      <w:pPr>
        <w:numPr>
          <w:ilvl w:val="0"/>
          <w:numId w:val="3"/>
        </w:numPr>
        <w:shd w:val="clear" w:color="auto" w:fill="FFFFFF"/>
        <w:spacing w:before="100" w:beforeAutospacing="1" w:after="100" w:afterAutospacing="1" w:line="240" w:lineRule="auto"/>
        <w:ind w:left="0"/>
        <w:contextualSpacing/>
        <w:jc w:val="both"/>
        <w:rPr>
          <w:rFonts w:ascii="Times New Roman" w:hAnsi="Times New Roman"/>
          <w:sz w:val="24"/>
          <w:szCs w:val="24"/>
        </w:rPr>
      </w:pPr>
      <w:proofErr w:type="gramStart"/>
      <w:r w:rsidRPr="00054FAF">
        <w:rPr>
          <w:rFonts w:ascii="Times New Roman" w:hAnsi="Times New Roman"/>
          <w:sz w:val="24"/>
          <w:szCs w:val="24"/>
        </w:rPr>
        <w:t>готовый</w:t>
      </w:r>
      <w:proofErr w:type="gramEnd"/>
      <w:r w:rsidRPr="00054FAF">
        <w:rPr>
          <w:rFonts w:ascii="Times New Roman" w:hAnsi="Times New Roman"/>
          <w:sz w:val="24"/>
          <w:szCs w:val="24"/>
        </w:rPr>
        <w:t xml:space="preserve"> самостоятельно действовать и отвечать за свои поступки перед семьей и обществом;</w:t>
      </w:r>
    </w:p>
    <w:p w:rsidR="00483D93" w:rsidRPr="00054FAF" w:rsidRDefault="00483D93" w:rsidP="00483D93">
      <w:pPr>
        <w:numPr>
          <w:ilvl w:val="0"/>
          <w:numId w:val="3"/>
        </w:numPr>
        <w:shd w:val="clear" w:color="auto" w:fill="FFFFFF"/>
        <w:spacing w:before="100" w:beforeAutospacing="1" w:after="100" w:afterAutospacing="1" w:line="240" w:lineRule="auto"/>
        <w:ind w:left="0"/>
        <w:contextualSpacing/>
        <w:jc w:val="both"/>
        <w:rPr>
          <w:rFonts w:ascii="Times New Roman" w:hAnsi="Times New Roman"/>
          <w:sz w:val="24"/>
          <w:szCs w:val="24"/>
        </w:rPr>
      </w:pPr>
      <w:proofErr w:type="gramStart"/>
      <w:r w:rsidRPr="00054FAF">
        <w:rPr>
          <w:rFonts w:ascii="Times New Roman" w:hAnsi="Times New Roman"/>
          <w:sz w:val="24"/>
          <w:szCs w:val="24"/>
        </w:rPr>
        <w:t>доброжелательный</w:t>
      </w:r>
      <w:proofErr w:type="gramEnd"/>
      <w:r w:rsidRPr="00054FAF">
        <w:rPr>
          <w:rFonts w:ascii="Times New Roman" w:hAnsi="Times New Roman"/>
          <w:sz w:val="24"/>
          <w:szCs w:val="24"/>
        </w:rPr>
        <w:t>, умеющий слушать и слышать собеседника, обосновывать  свою позицию, высказывать свое мнение;</w:t>
      </w:r>
    </w:p>
    <w:p w:rsidR="00483D93" w:rsidRPr="00054FAF" w:rsidRDefault="00483D93" w:rsidP="00483D93">
      <w:pPr>
        <w:numPr>
          <w:ilvl w:val="0"/>
          <w:numId w:val="3"/>
        </w:numPr>
        <w:shd w:val="clear" w:color="auto" w:fill="FFFFFF"/>
        <w:spacing w:before="100" w:beforeAutospacing="1" w:after="100" w:afterAutospacing="1" w:line="240" w:lineRule="auto"/>
        <w:ind w:left="0"/>
        <w:contextualSpacing/>
        <w:jc w:val="both"/>
        <w:rPr>
          <w:rFonts w:ascii="Times New Roman" w:hAnsi="Times New Roman"/>
          <w:sz w:val="24"/>
          <w:szCs w:val="24"/>
        </w:rPr>
      </w:pPr>
      <w:proofErr w:type="gramStart"/>
      <w:r w:rsidRPr="00054FAF">
        <w:rPr>
          <w:rFonts w:ascii="Times New Roman" w:hAnsi="Times New Roman"/>
          <w:sz w:val="24"/>
          <w:szCs w:val="24"/>
        </w:rPr>
        <w:t>выполняющий</w:t>
      </w:r>
      <w:proofErr w:type="gramEnd"/>
      <w:r w:rsidRPr="00054FAF">
        <w:rPr>
          <w:rFonts w:ascii="Times New Roman" w:hAnsi="Times New Roman"/>
          <w:sz w:val="24"/>
          <w:szCs w:val="24"/>
        </w:rPr>
        <w:t xml:space="preserve"> правила здорового и безопасного для себя и окружающих образа жизни.</w:t>
      </w:r>
    </w:p>
    <w:p w:rsidR="00483D93" w:rsidRPr="00054FAF" w:rsidRDefault="00483D93" w:rsidP="00483D93">
      <w:pPr>
        <w:shd w:val="clear" w:color="auto" w:fill="FFFFFF"/>
        <w:spacing w:before="240" w:after="240" w:line="240" w:lineRule="auto"/>
        <w:ind w:left="-142"/>
        <w:contextualSpacing/>
        <w:rPr>
          <w:rFonts w:ascii="Times New Roman" w:hAnsi="Times New Roman"/>
          <w:sz w:val="24"/>
          <w:szCs w:val="24"/>
        </w:rPr>
      </w:pPr>
      <w:r w:rsidRPr="00054FAF">
        <w:rPr>
          <w:rFonts w:ascii="Times New Roman" w:hAnsi="Times New Roman"/>
          <w:sz w:val="24"/>
          <w:szCs w:val="24"/>
        </w:rPr>
        <w:t>Цели и задачи внеурочной деятельности определяют её основные </w:t>
      </w:r>
      <w:r w:rsidRPr="00054FAF">
        <w:rPr>
          <w:rFonts w:ascii="Times New Roman" w:hAnsi="Times New Roman"/>
          <w:bCs/>
          <w:sz w:val="24"/>
          <w:szCs w:val="24"/>
        </w:rPr>
        <w:t>функции</w:t>
      </w:r>
      <w:r w:rsidRPr="00054FAF">
        <w:rPr>
          <w:rFonts w:ascii="Times New Roman" w:hAnsi="Times New Roman"/>
          <w:sz w:val="24"/>
          <w:szCs w:val="24"/>
        </w:rPr>
        <w:t> в  начальной школе:</w:t>
      </w:r>
    </w:p>
    <w:p w:rsidR="00483D93" w:rsidRPr="00054FAF" w:rsidRDefault="00483D93" w:rsidP="00483D93">
      <w:pPr>
        <w:pStyle w:val="a3"/>
        <w:shd w:val="clear" w:color="auto" w:fill="FFFFFF"/>
        <w:spacing w:before="240" w:after="240" w:line="240" w:lineRule="auto"/>
        <w:ind w:left="-142"/>
        <w:contextualSpacing/>
        <w:rPr>
          <w:rFonts w:ascii="Times New Roman" w:hAnsi="Times New Roman" w:cs="Times New Roman"/>
          <w:sz w:val="24"/>
          <w:szCs w:val="24"/>
        </w:rPr>
      </w:pPr>
      <w:r w:rsidRPr="00054FAF">
        <w:rPr>
          <w:rFonts w:ascii="Times New Roman" w:hAnsi="Times New Roman" w:cs="Times New Roman"/>
          <w:b/>
          <w:sz w:val="24"/>
          <w:szCs w:val="24"/>
        </w:rPr>
        <w:t>1) образовательная</w:t>
      </w:r>
      <w:r w:rsidRPr="00054FAF">
        <w:rPr>
          <w:rFonts w:ascii="Times New Roman" w:hAnsi="Times New Roman" w:cs="Times New Roman"/>
          <w:sz w:val="24"/>
          <w:szCs w:val="24"/>
        </w:rPr>
        <w:t xml:space="preserve"> </w:t>
      </w:r>
      <w:proofErr w:type="gramStart"/>
      <w:r w:rsidRPr="00054FAF">
        <w:rPr>
          <w:rFonts w:ascii="Times New Roman" w:hAnsi="Times New Roman" w:cs="Times New Roman"/>
          <w:sz w:val="24"/>
          <w:szCs w:val="24"/>
        </w:rPr>
        <w:t>-о</w:t>
      </w:r>
      <w:proofErr w:type="gramEnd"/>
      <w:r w:rsidRPr="00054FAF">
        <w:rPr>
          <w:rFonts w:ascii="Times New Roman" w:hAnsi="Times New Roman" w:cs="Times New Roman"/>
          <w:sz w:val="24"/>
          <w:szCs w:val="24"/>
        </w:rPr>
        <w:t>бучение ребенка по дополнительным образовательным программам, получение им новых знаний;</w:t>
      </w:r>
      <w:r w:rsidRPr="00054FAF">
        <w:rPr>
          <w:rFonts w:ascii="Times New Roman" w:hAnsi="Times New Roman" w:cs="Times New Roman"/>
          <w:sz w:val="24"/>
          <w:szCs w:val="24"/>
        </w:rPr>
        <w:br/>
      </w:r>
      <w:r w:rsidRPr="00054FAF">
        <w:rPr>
          <w:rFonts w:ascii="Times New Roman" w:hAnsi="Times New Roman" w:cs="Times New Roman"/>
          <w:b/>
          <w:sz w:val="24"/>
          <w:szCs w:val="24"/>
        </w:rPr>
        <w:t>2)</w:t>
      </w:r>
      <w:r w:rsidRPr="00054FAF">
        <w:rPr>
          <w:rFonts w:ascii="Times New Roman" w:hAnsi="Times New Roman" w:cs="Times New Roman"/>
          <w:sz w:val="24"/>
          <w:szCs w:val="24"/>
        </w:rPr>
        <w:t xml:space="preserve"> </w:t>
      </w:r>
      <w:r w:rsidRPr="00054FAF">
        <w:rPr>
          <w:rFonts w:ascii="Times New Roman" w:hAnsi="Times New Roman" w:cs="Times New Roman"/>
          <w:b/>
          <w:sz w:val="24"/>
          <w:szCs w:val="24"/>
        </w:rPr>
        <w:t>воспитательная</w:t>
      </w:r>
      <w:r w:rsidRPr="00054FAF">
        <w:rPr>
          <w:rFonts w:ascii="Times New Roman" w:hAnsi="Times New Roman" w:cs="Times New Roman"/>
          <w:sz w:val="24"/>
          <w:szCs w:val="24"/>
        </w:rPr>
        <w:t>- обогащение и расширение культурно-нравственного  уровня учащихся;</w:t>
      </w:r>
    </w:p>
    <w:p w:rsidR="00483D93" w:rsidRPr="00054FAF" w:rsidRDefault="00483D93" w:rsidP="00483D93">
      <w:pPr>
        <w:pStyle w:val="a3"/>
        <w:shd w:val="clear" w:color="auto" w:fill="FFFFFF"/>
        <w:spacing w:before="240" w:after="240" w:line="240" w:lineRule="auto"/>
        <w:ind w:left="-142"/>
        <w:contextualSpacing/>
        <w:rPr>
          <w:rFonts w:ascii="Times New Roman" w:hAnsi="Times New Roman" w:cs="Times New Roman"/>
          <w:sz w:val="24"/>
          <w:szCs w:val="24"/>
        </w:rPr>
      </w:pPr>
      <w:r w:rsidRPr="00054FAF">
        <w:rPr>
          <w:rFonts w:ascii="Times New Roman" w:hAnsi="Times New Roman" w:cs="Times New Roman"/>
          <w:b/>
          <w:sz w:val="24"/>
          <w:szCs w:val="24"/>
        </w:rPr>
        <w:t xml:space="preserve">3) </w:t>
      </w:r>
      <w:proofErr w:type="spellStart"/>
      <w:r w:rsidRPr="00054FAF">
        <w:rPr>
          <w:rFonts w:ascii="Times New Roman" w:hAnsi="Times New Roman" w:cs="Times New Roman"/>
          <w:sz w:val="24"/>
          <w:szCs w:val="24"/>
        </w:rPr>
        <w:t>креативна</w:t>
      </w:r>
      <w:proofErr w:type="gramStart"/>
      <w:r w:rsidRPr="00054FAF">
        <w:rPr>
          <w:rFonts w:ascii="Times New Roman" w:hAnsi="Times New Roman" w:cs="Times New Roman"/>
          <w:sz w:val="24"/>
          <w:szCs w:val="24"/>
        </w:rPr>
        <w:t>я</w:t>
      </w:r>
      <w:proofErr w:type="spellEnd"/>
      <w:r w:rsidRPr="00054FAF">
        <w:rPr>
          <w:rFonts w:ascii="Times New Roman" w:hAnsi="Times New Roman" w:cs="Times New Roman"/>
          <w:sz w:val="24"/>
          <w:szCs w:val="24"/>
        </w:rPr>
        <w:t>-</w:t>
      </w:r>
      <w:proofErr w:type="gramEnd"/>
      <w:r w:rsidRPr="00054FAF">
        <w:rPr>
          <w:rFonts w:ascii="Times New Roman" w:hAnsi="Times New Roman" w:cs="Times New Roman"/>
          <w:sz w:val="24"/>
          <w:szCs w:val="24"/>
        </w:rPr>
        <w:t xml:space="preserve"> создание гибкой системы для реализации индивидуальных творческих интересов личности;</w:t>
      </w:r>
    </w:p>
    <w:p w:rsidR="00483D93" w:rsidRPr="00054FAF" w:rsidRDefault="00483D93" w:rsidP="00483D93">
      <w:pPr>
        <w:shd w:val="clear" w:color="auto" w:fill="FFFFFF"/>
        <w:spacing w:before="240" w:after="240" w:line="240" w:lineRule="auto"/>
        <w:ind w:left="-142"/>
        <w:contextualSpacing/>
        <w:jc w:val="both"/>
        <w:rPr>
          <w:rFonts w:ascii="Times New Roman" w:hAnsi="Times New Roman"/>
          <w:sz w:val="24"/>
          <w:szCs w:val="24"/>
        </w:rPr>
      </w:pPr>
      <w:proofErr w:type="gramStart"/>
      <w:r w:rsidRPr="00054FAF">
        <w:rPr>
          <w:rFonts w:ascii="Times New Roman" w:hAnsi="Times New Roman"/>
          <w:b/>
          <w:sz w:val="24"/>
          <w:szCs w:val="24"/>
        </w:rPr>
        <w:t xml:space="preserve">4) </w:t>
      </w:r>
      <w:r w:rsidRPr="00054FAF">
        <w:rPr>
          <w:rFonts w:ascii="Times New Roman" w:hAnsi="Times New Roman"/>
          <w:sz w:val="24"/>
          <w:szCs w:val="24"/>
        </w:rPr>
        <w:t>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r w:rsidRPr="00054FAF">
        <w:rPr>
          <w:rFonts w:ascii="Times New Roman" w:hAnsi="Times New Roman"/>
          <w:sz w:val="24"/>
          <w:szCs w:val="24"/>
        </w:rPr>
        <w:br/>
      </w:r>
      <w:r w:rsidRPr="00054FAF">
        <w:rPr>
          <w:rFonts w:ascii="Times New Roman" w:hAnsi="Times New Roman"/>
          <w:b/>
          <w:sz w:val="24"/>
          <w:szCs w:val="24"/>
        </w:rPr>
        <w:t xml:space="preserve">5) </w:t>
      </w:r>
      <w:r w:rsidRPr="00054FAF">
        <w:rPr>
          <w:rFonts w:ascii="Times New Roman" w:hAnsi="Times New Roman"/>
          <w:sz w:val="24"/>
          <w:szCs w:val="24"/>
        </w:rPr>
        <w:t>рекреационная</w:t>
      </w:r>
      <w:r w:rsidRPr="00054FAF">
        <w:rPr>
          <w:rFonts w:ascii="Times New Roman" w:hAnsi="Times New Roman"/>
          <w:b/>
          <w:sz w:val="24"/>
          <w:szCs w:val="24"/>
        </w:rPr>
        <w:t xml:space="preserve"> -</w:t>
      </w:r>
      <w:r w:rsidRPr="00054FAF">
        <w:rPr>
          <w:rFonts w:ascii="Times New Roman" w:hAnsi="Times New Roman"/>
          <w:sz w:val="24"/>
          <w:szCs w:val="24"/>
        </w:rPr>
        <w:t xml:space="preserve"> организация содержательного досуга как сферы восстановления  психофизиологических сил ребёнка;</w:t>
      </w:r>
      <w:proofErr w:type="gramEnd"/>
    </w:p>
    <w:p w:rsidR="00483D93" w:rsidRPr="00054FAF" w:rsidRDefault="00483D93" w:rsidP="00483D93">
      <w:pPr>
        <w:shd w:val="clear" w:color="auto" w:fill="FFFFFF"/>
        <w:spacing w:before="240" w:after="240" w:line="240" w:lineRule="auto"/>
        <w:ind w:left="-142"/>
        <w:contextualSpacing/>
        <w:jc w:val="both"/>
        <w:rPr>
          <w:rFonts w:ascii="Times New Roman" w:hAnsi="Times New Roman"/>
          <w:sz w:val="24"/>
          <w:szCs w:val="24"/>
        </w:rPr>
      </w:pPr>
      <w:r w:rsidRPr="00054FAF">
        <w:rPr>
          <w:rFonts w:ascii="Times New Roman" w:hAnsi="Times New Roman"/>
          <w:b/>
          <w:sz w:val="24"/>
          <w:szCs w:val="24"/>
        </w:rPr>
        <w:t xml:space="preserve">6) </w:t>
      </w:r>
      <w:proofErr w:type="spellStart"/>
      <w:r w:rsidRPr="00054FAF">
        <w:rPr>
          <w:rFonts w:ascii="Times New Roman" w:hAnsi="Times New Roman"/>
          <w:sz w:val="24"/>
          <w:szCs w:val="24"/>
        </w:rPr>
        <w:t>профориентационна</w:t>
      </w:r>
      <w:proofErr w:type="gramStart"/>
      <w:r w:rsidRPr="00054FAF">
        <w:rPr>
          <w:rFonts w:ascii="Times New Roman" w:hAnsi="Times New Roman"/>
          <w:sz w:val="24"/>
          <w:szCs w:val="24"/>
        </w:rPr>
        <w:t>я</w:t>
      </w:r>
      <w:proofErr w:type="spellEnd"/>
      <w:r w:rsidRPr="00054FAF">
        <w:rPr>
          <w:rFonts w:ascii="Times New Roman" w:hAnsi="Times New Roman"/>
          <w:sz w:val="24"/>
          <w:szCs w:val="24"/>
        </w:rPr>
        <w:t>-</w:t>
      </w:r>
      <w:proofErr w:type="gramEnd"/>
      <w:r w:rsidRPr="00054FAF">
        <w:rPr>
          <w:rFonts w:ascii="Times New Roman" w:hAnsi="Times New Roman"/>
          <w:sz w:val="24"/>
          <w:szCs w:val="24"/>
        </w:rPr>
        <w:t xml:space="preserve"> формирование устойчивого интереса к социально значимым видам деятельности, содействие определению жизненных планов ребенка, включая </w:t>
      </w:r>
      <w:proofErr w:type="spellStart"/>
      <w:r w:rsidRPr="00054FAF">
        <w:rPr>
          <w:rFonts w:ascii="Times New Roman" w:hAnsi="Times New Roman"/>
          <w:sz w:val="24"/>
          <w:szCs w:val="24"/>
        </w:rPr>
        <w:t>предпрофессиональную</w:t>
      </w:r>
      <w:proofErr w:type="spellEnd"/>
      <w:r w:rsidRPr="00054FAF">
        <w:rPr>
          <w:rFonts w:ascii="Times New Roman" w:hAnsi="Times New Roman"/>
          <w:sz w:val="24"/>
          <w:szCs w:val="24"/>
        </w:rPr>
        <w:t xml:space="preserve"> ориентацию;</w:t>
      </w:r>
    </w:p>
    <w:p w:rsidR="00483D93" w:rsidRPr="00054FAF" w:rsidRDefault="00483D93" w:rsidP="00483D93">
      <w:pPr>
        <w:shd w:val="clear" w:color="auto" w:fill="FFFFFF"/>
        <w:spacing w:before="240" w:after="240" w:line="240" w:lineRule="auto"/>
        <w:ind w:left="-284"/>
        <w:contextualSpacing/>
        <w:rPr>
          <w:rFonts w:ascii="Times New Roman" w:hAnsi="Times New Roman"/>
          <w:sz w:val="24"/>
          <w:szCs w:val="24"/>
        </w:rPr>
      </w:pPr>
      <w:r w:rsidRPr="00054FAF">
        <w:rPr>
          <w:rFonts w:ascii="Times New Roman" w:hAnsi="Times New Roman"/>
          <w:b/>
          <w:sz w:val="24"/>
          <w:szCs w:val="24"/>
        </w:rPr>
        <w:t xml:space="preserve">7) </w:t>
      </w:r>
      <w:r w:rsidRPr="00054FAF">
        <w:rPr>
          <w:rFonts w:ascii="Times New Roman" w:hAnsi="Times New Roman"/>
          <w:sz w:val="24"/>
          <w:szCs w:val="24"/>
        </w:rPr>
        <w:t>интеграционная - создание единого образовательного пространства школы;</w:t>
      </w:r>
      <w:r w:rsidRPr="00054FAF">
        <w:rPr>
          <w:rFonts w:ascii="Times New Roman" w:hAnsi="Times New Roman"/>
          <w:sz w:val="24"/>
          <w:szCs w:val="24"/>
        </w:rPr>
        <w:br/>
      </w:r>
      <w:r w:rsidRPr="00054FAF">
        <w:rPr>
          <w:rFonts w:ascii="Times New Roman" w:hAnsi="Times New Roman"/>
          <w:b/>
          <w:sz w:val="24"/>
          <w:szCs w:val="24"/>
        </w:rPr>
        <w:t xml:space="preserve">8) </w:t>
      </w:r>
      <w:r w:rsidRPr="00054FAF">
        <w:rPr>
          <w:rFonts w:ascii="Times New Roman" w:hAnsi="Times New Roman"/>
          <w:sz w:val="24"/>
          <w:szCs w:val="24"/>
        </w:rPr>
        <w:t>социализаци</w:t>
      </w:r>
      <w:proofErr w:type="gramStart"/>
      <w:r w:rsidRPr="00054FAF">
        <w:rPr>
          <w:rFonts w:ascii="Times New Roman" w:hAnsi="Times New Roman"/>
          <w:sz w:val="24"/>
          <w:szCs w:val="24"/>
        </w:rPr>
        <w:t>и-</w:t>
      </w:r>
      <w:proofErr w:type="gramEnd"/>
      <w:r w:rsidRPr="00054FAF">
        <w:rPr>
          <w:rFonts w:ascii="Times New Roman" w:hAnsi="Times New Roman"/>
          <w:sz w:val="24"/>
          <w:szCs w:val="24"/>
        </w:rPr>
        <w:t xml:space="preserve"> освоение ребенком социального опыта, приобретение им навыков воспроизводства социальных связей и личностных качеств, необходимых для жизни;</w:t>
      </w:r>
      <w:r w:rsidRPr="00054FAF">
        <w:rPr>
          <w:rFonts w:ascii="Times New Roman" w:hAnsi="Times New Roman"/>
          <w:sz w:val="24"/>
          <w:szCs w:val="24"/>
        </w:rPr>
        <w:br/>
      </w:r>
      <w:r w:rsidRPr="00054FAF">
        <w:rPr>
          <w:rFonts w:ascii="Times New Roman" w:hAnsi="Times New Roman"/>
          <w:b/>
          <w:sz w:val="24"/>
          <w:szCs w:val="24"/>
        </w:rPr>
        <w:lastRenderedPageBreak/>
        <w:t xml:space="preserve">9) </w:t>
      </w:r>
      <w:r w:rsidRPr="00054FAF">
        <w:rPr>
          <w:rFonts w:ascii="Times New Roman" w:hAnsi="Times New Roman"/>
          <w:sz w:val="24"/>
          <w:szCs w:val="24"/>
        </w:rPr>
        <w:t>самореализации- самоопределение ребенка в социально и культурно значимых формах жизнедеятельности, проживание им ситуаций успеха, личностное саморазвитие.</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b/>
          <w:bCs/>
          <w:sz w:val="24"/>
          <w:szCs w:val="24"/>
        </w:rPr>
        <w:t>Принципами организации внеурочной деятельности</w:t>
      </w:r>
      <w:r w:rsidRPr="00054FAF">
        <w:rPr>
          <w:rFonts w:ascii="Times New Roman" w:hAnsi="Times New Roman" w:cs="Times New Roman"/>
          <w:sz w:val="24"/>
          <w:szCs w:val="24"/>
        </w:rPr>
        <w:t> в нашей школе являются:</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 xml:space="preserve">соответствие возрастным особенностям </w:t>
      </w:r>
      <w:proofErr w:type="gramStart"/>
      <w:r w:rsidRPr="00054FAF">
        <w:rPr>
          <w:rFonts w:ascii="Times New Roman" w:hAnsi="Times New Roman" w:cs="Times New Roman"/>
          <w:sz w:val="24"/>
          <w:szCs w:val="24"/>
        </w:rPr>
        <w:t>обучающихся</w:t>
      </w:r>
      <w:proofErr w:type="gramEnd"/>
      <w:r w:rsidRPr="00054FAF">
        <w:rPr>
          <w:rFonts w:ascii="Times New Roman" w:hAnsi="Times New Roman" w:cs="Times New Roman"/>
          <w:sz w:val="24"/>
          <w:szCs w:val="24"/>
        </w:rPr>
        <w:t>;</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преемственность с технологиями учебной деятельности;</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опора на традиции и положительный опыт организации внеурочной деятельности;</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опора на ценности воспитательной системы школы;</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свободный выбор на основе личных интересов и склонностей ребенка.</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Данные принципы определяют </w:t>
      </w:r>
      <w:r w:rsidRPr="00054FAF">
        <w:rPr>
          <w:rFonts w:ascii="Times New Roman" w:hAnsi="Times New Roman" w:cs="Times New Roman"/>
          <w:b/>
          <w:bCs/>
          <w:sz w:val="24"/>
          <w:szCs w:val="24"/>
        </w:rPr>
        <w:t>способы организации внеурочной деятельности в школе:</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реализация образовательных программ, разработанных педагогами школы;</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включение ребенка в систему коллективных творческих дел, которые являются частью воспитательной системы школы по пяти направлениям;</w:t>
      </w:r>
    </w:p>
    <w:p w:rsidR="00483D93" w:rsidRPr="00054FAF" w:rsidRDefault="00483D93" w:rsidP="00483D93">
      <w:pPr>
        <w:shd w:val="clear" w:color="auto" w:fill="FFFFFF"/>
        <w:spacing w:before="240" w:after="240" w:line="240" w:lineRule="auto"/>
        <w:ind w:left="360"/>
        <w:contextualSpacing/>
        <w:jc w:val="both"/>
        <w:rPr>
          <w:rFonts w:ascii="Times New Roman" w:hAnsi="Times New Roman"/>
          <w:sz w:val="24"/>
          <w:szCs w:val="24"/>
        </w:rPr>
      </w:pPr>
      <w:r w:rsidRPr="00054FAF">
        <w:rPr>
          <w:rFonts w:ascii="Times New Roman" w:hAnsi="Times New Roman"/>
          <w:bCs/>
          <w:sz w:val="24"/>
          <w:szCs w:val="24"/>
        </w:rPr>
        <w:t>Ориентирами</w:t>
      </w:r>
      <w:r w:rsidRPr="00054FAF">
        <w:rPr>
          <w:rFonts w:ascii="Times New Roman" w:hAnsi="Times New Roman"/>
          <w:sz w:val="24"/>
          <w:szCs w:val="24"/>
        </w:rPr>
        <w:t> в организации внеурочной деятельности в 1-4  классах нашей школы являются следующие</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запросы родителей, законных представителей первоклассников;</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приоритетные направления деятельности школы;</w:t>
      </w:r>
    </w:p>
    <w:p w:rsidR="00483D93" w:rsidRPr="00054FAF" w:rsidRDefault="00483D93" w:rsidP="00483D93">
      <w:pPr>
        <w:pStyle w:val="a3"/>
        <w:numPr>
          <w:ilvl w:val="0"/>
          <w:numId w:val="3"/>
        </w:numPr>
        <w:shd w:val="clear" w:color="auto" w:fill="FFFFFF"/>
        <w:spacing w:before="240" w:after="240"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интересы и склонности педагогов;</w:t>
      </w:r>
    </w:p>
    <w:p w:rsidR="00483D93" w:rsidRPr="00054FAF" w:rsidRDefault="00483D93" w:rsidP="00483D93">
      <w:pPr>
        <w:pStyle w:val="a3"/>
        <w:numPr>
          <w:ilvl w:val="0"/>
          <w:numId w:val="3"/>
        </w:num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054FAF">
        <w:rPr>
          <w:rFonts w:ascii="Times New Roman" w:hAnsi="Times New Roman" w:cs="Times New Roman"/>
          <w:sz w:val="24"/>
          <w:szCs w:val="24"/>
        </w:rPr>
        <w:t>рекомендации психолога как представителя интересов и потребностей ребёнка.</w:t>
      </w:r>
    </w:p>
    <w:p w:rsidR="00483D93" w:rsidRPr="00054FAF" w:rsidRDefault="00483D93" w:rsidP="00483D93">
      <w:pPr>
        <w:shd w:val="clear" w:color="auto" w:fill="FFFFFF"/>
        <w:spacing w:before="240" w:after="240" w:line="240" w:lineRule="auto"/>
        <w:contextualSpacing/>
        <w:jc w:val="both"/>
        <w:rPr>
          <w:rFonts w:ascii="Times New Roman" w:hAnsi="Times New Roman"/>
          <w:sz w:val="24"/>
          <w:szCs w:val="24"/>
        </w:rPr>
      </w:pPr>
      <w:r w:rsidRPr="00054FAF">
        <w:rPr>
          <w:rFonts w:ascii="Times New Roman" w:hAnsi="Times New Roman"/>
          <w:sz w:val="24"/>
          <w:szCs w:val="24"/>
        </w:rPr>
        <w:t>В соответствии с требованиями стандарта </w:t>
      </w:r>
      <w:r w:rsidRPr="00054FAF">
        <w:rPr>
          <w:rFonts w:ascii="Times New Roman" w:hAnsi="Times New Roman"/>
          <w:bCs/>
          <w:sz w:val="24"/>
          <w:szCs w:val="24"/>
        </w:rPr>
        <w:t xml:space="preserve">внеурочная деятельность осуществляется на принципах </w:t>
      </w:r>
      <w:proofErr w:type="spellStart"/>
      <w:r w:rsidRPr="00054FAF">
        <w:rPr>
          <w:rFonts w:ascii="Times New Roman" w:hAnsi="Times New Roman"/>
          <w:bCs/>
          <w:sz w:val="24"/>
          <w:szCs w:val="24"/>
        </w:rPr>
        <w:t>деятельностного</w:t>
      </w:r>
      <w:proofErr w:type="spellEnd"/>
      <w:r w:rsidRPr="00054FAF">
        <w:rPr>
          <w:rFonts w:ascii="Times New Roman" w:hAnsi="Times New Roman"/>
          <w:bCs/>
          <w:sz w:val="24"/>
          <w:szCs w:val="24"/>
        </w:rPr>
        <w:t xml:space="preserve"> подхода</w:t>
      </w:r>
      <w:r w:rsidRPr="00054FAF">
        <w:rPr>
          <w:rFonts w:ascii="Times New Roman" w:hAnsi="Times New Roman"/>
          <w:sz w:val="24"/>
          <w:szCs w:val="24"/>
        </w:rPr>
        <w:t>, в том числе через такие формы, как экскурсии, кружки, секции, круглые столы, конференции, диспуты, школьные научные обще</w:t>
      </w:r>
      <w:r w:rsidRPr="00054FAF">
        <w:rPr>
          <w:rFonts w:ascii="Times New Roman" w:hAnsi="Times New Roman"/>
          <w:sz w:val="24"/>
          <w:szCs w:val="24"/>
        </w:rPr>
        <w:softHyphen/>
        <w:t>ства.</w:t>
      </w:r>
    </w:p>
    <w:p w:rsidR="00483D93" w:rsidRPr="00054FAF" w:rsidRDefault="00483D93" w:rsidP="00483D93">
      <w:pPr>
        <w:shd w:val="clear" w:color="auto" w:fill="FFFFFF"/>
        <w:spacing w:before="240" w:after="240" w:line="240" w:lineRule="auto"/>
        <w:contextualSpacing/>
        <w:jc w:val="both"/>
        <w:rPr>
          <w:rFonts w:ascii="Times New Roman" w:hAnsi="Times New Roman"/>
          <w:sz w:val="24"/>
          <w:szCs w:val="24"/>
        </w:rPr>
      </w:pPr>
      <w:r w:rsidRPr="00054FAF">
        <w:rPr>
          <w:rFonts w:ascii="Times New Roman" w:hAnsi="Times New Roman"/>
          <w:sz w:val="24"/>
          <w:szCs w:val="24"/>
        </w:rPr>
        <w:t>В школе активно работают по реализации</w:t>
      </w:r>
      <w:r w:rsidRPr="00054FAF">
        <w:rPr>
          <w:rFonts w:ascii="Times New Roman" w:hAnsi="Times New Roman"/>
          <w:i/>
          <w:sz w:val="24"/>
          <w:szCs w:val="24"/>
        </w:rPr>
        <w:t xml:space="preserve"> </w:t>
      </w:r>
      <w:r w:rsidRPr="00054FAF">
        <w:rPr>
          <w:rFonts w:ascii="Times New Roman" w:hAnsi="Times New Roman"/>
          <w:sz w:val="24"/>
          <w:szCs w:val="24"/>
        </w:rPr>
        <w:t xml:space="preserve">проектной деятельности.    Актуальность данной работы обусловлена тем, что в настоящее время педагогическая практика испытывает следующие затруднения: </w:t>
      </w:r>
    </w:p>
    <w:p w:rsidR="00483D93" w:rsidRPr="00054FAF" w:rsidRDefault="00483D93" w:rsidP="00483D93">
      <w:pPr>
        <w:numPr>
          <w:ilvl w:val="0"/>
          <w:numId w:val="4"/>
        </w:numPr>
        <w:tabs>
          <w:tab w:val="clear" w:pos="720"/>
          <w:tab w:val="left" w:pos="0"/>
          <w:tab w:val="num" w:pos="284"/>
        </w:tabs>
        <w:autoSpaceDE w:val="0"/>
        <w:spacing w:after="0" w:line="240" w:lineRule="auto"/>
        <w:ind w:left="284" w:hanging="284"/>
        <w:jc w:val="both"/>
        <w:rPr>
          <w:rFonts w:ascii="Times New Roman" w:hAnsi="Times New Roman"/>
          <w:sz w:val="24"/>
          <w:szCs w:val="24"/>
        </w:rPr>
      </w:pPr>
      <w:proofErr w:type="gramStart"/>
      <w:r w:rsidRPr="00054FAF">
        <w:rPr>
          <w:rFonts w:ascii="Times New Roman" w:hAnsi="Times New Roman"/>
          <w:sz w:val="24"/>
          <w:szCs w:val="24"/>
        </w:rPr>
        <w:t>у обучающихся не сформированы инструментальные навыки и умения логического и творческого мышления, необходимые при решении исследовательских задач;</w:t>
      </w:r>
      <w:proofErr w:type="gramEnd"/>
    </w:p>
    <w:p w:rsidR="00483D93" w:rsidRPr="00054FAF" w:rsidRDefault="00483D93" w:rsidP="00483D93">
      <w:pPr>
        <w:numPr>
          <w:ilvl w:val="0"/>
          <w:numId w:val="4"/>
        </w:numPr>
        <w:tabs>
          <w:tab w:val="clear" w:pos="720"/>
          <w:tab w:val="left" w:pos="0"/>
          <w:tab w:val="num" w:pos="284"/>
        </w:tabs>
        <w:autoSpaceDE w:val="0"/>
        <w:spacing w:after="0" w:line="240" w:lineRule="auto"/>
        <w:ind w:left="284" w:hanging="284"/>
        <w:jc w:val="both"/>
        <w:rPr>
          <w:rFonts w:ascii="Times New Roman" w:hAnsi="Times New Roman"/>
          <w:sz w:val="24"/>
          <w:szCs w:val="24"/>
        </w:rPr>
      </w:pPr>
      <w:r w:rsidRPr="00054FAF">
        <w:rPr>
          <w:rFonts w:ascii="Times New Roman" w:hAnsi="Times New Roman"/>
          <w:sz w:val="24"/>
          <w:szCs w:val="24"/>
        </w:rPr>
        <w:t xml:space="preserve">низкий уровень развития у младших школьников способности самостоятельно мыслить, искать новые сведения, добывать необходимую информацию; </w:t>
      </w:r>
    </w:p>
    <w:p w:rsidR="00483D93" w:rsidRPr="00054FAF" w:rsidRDefault="00483D93" w:rsidP="00483D93">
      <w:pPr>
        <w:numPr>
          <w:ilvl w:val="0"/>
          <w:numId w:val="4"/>
        </w:numPr>
        <w:tabs>
          <w:tab w:val="clear" w:pos="720"/>
          <w:tab w:val="left" w:pos="0"/>
          <w:tab w:val="num" w:pos="284"/>
        </w:tabs>
        <w:autoSpaceDE w:val="0"/>
        <w:spacing w:after="0" w:line="240" w:lineRule="auto"/>
        <w:ind w:left="284" w:hanging="284"/>
        <w:jc w:val="both"/>
        <w:rPr>
          <w:rFonts w:ascii="Times New Roman" w:hAnsi="Times New Roman"/>
          <w:sz w:val="24"/>
          <w:szCs w:val="24"/>
        </w:rPr>
      </w:pPr>
      <w:r w:rsidRPr="00054FAF">
        <w:rPr>
          <w:rFonts w:ascii="Times New Roman" w:hAnsi="Times New Roman"/>
          <w:sz w:val="24"/>
          <w:szCs w:val="24"/>
        </w:rPr>
        <w:t>обучающиеся привыкают работать в типовых ситуациях и не видят перспективу своего роста в усвоении учебного содержания;</w:t>
      </w:r>
    </w:p>
    <w:p w:rsidR="00483D93" w:rsidRPr="00054FAF" w:rsidRDefault="00483D93" w:rsidP="00483D93">
      <w:pPr>
        <w:numPr>
          <w:ilvl w:val="0"/>
          <w:numId w:val="4"/>
        </w:numPr>
        <w:tabs>
          <w:tab w:val="clear" w:pos="720"/>
          <w:tab w:val="left" w:pos="0"/>
          <w:tab w:val="num" w:pos="284"/>
        </w:tabs>
        <w:autoSpaceDE w:val="0"/>
        <w:spacing w:after="0" w:line="240" w:lineRule="auto"/>
        <w:ind w:left="284" w:hanging="284"/>
        <w:jc w:val="both"/>
        <w:rPr>
          <w:rFonts w:ascii="Times New Roman" w:hAnsi="Times New Roman"/>
          <w:sz w:val="24"/>
          <w:szCs w:val="24"/>
        </w:rPr>
      </w:pPr>
      <w:r w:rsidRPr="00054FAF">
        <w:rPr>
          <w:rFonts w:ascii="Times New Roman" w:hAnsi="Times New Roman"/>
          <w:sz w:val="24"/>
          <w:szCs w:val="24"/>
        </w:rPr>
        <w:t>младшие школьники не получают возможности для реализации и удовлетворения познавательной потребности;</w:t>
      </w:r>
    </w:p>
    <w:p w:rsidR="00483D93" w:rsidRPr="00054FAF" w:rsidRDefault="00483D93" w:rsidP="00483D93">
      <w:pPr>
        <w:numPr>
          <w:ilvl w:val="0"/>
          <w:numId w:val="4"/>
        </w:numPr>
        <w:tabs>
          <w:tab w:val="clear" w:pos="720"/>
          <w:tab w:val="left" w:pos="0"/>
          <w:tab w:val="num" w:pos="284"/>
        </w:tabs>
        <w:autoSpaceDE w:val="0"/>
        <w:spacing w:after="0" w:line="240" w:lineRule="auto"/>
        <w:ind w:left="284" w:hanging="284"/>
        <w:jc w:val="both"/>
        <w:rPr>
          <w:rFonts w:ascii="Times New Roman" w:hAnsi="Times New Roman"/>
          <w:sz w:val="24"/>
          <w:szCs w:val="24"/>
        </w:rPr>
      </w:pPr>
      <w:proofErr w:type="gramStart"/>
      <w:r w:rsidRPr="00054FAF">
        <w:rPr>
          <w:rFonts w:ascii="Times New Roman" w:hAnsi="Times New Roman"/>
          <w:sz w:val="24"/>
          <w:szCs w:val="24"/>
        </w:rPr>
        <w:t>обучающиеся не владеют приёмами поэтапного выполнения учебных исследований.</w:t>
      </w:r>
      <w:proofErr w:type="gramEnd"/>
    </w:p>
    <w:p w:rsidR="00483D93" w:rsidRPr="00054FAF" w:rsidRDefault="00483D93" w:rsidP="00483D93">
      <w:pPr>
        <w:pStyle w:val="a5"/>
        <w:tabs>
          <w:tab w:val="left" w:pos="0"/>
        </w:tabs>
        <w:spacing w:before="0" w:beforeAutospacing="0" w:after="0" w:afterAutospacing="0"/>
        <w:jc w:val="both"/>
        <w:rPr>
          <w:b/>
          <w:bCs/>
          <w:i/>
          <w:u w:val="single"/>
        </w:rPr>
      </w:pPr>
      <w:r w:rsidRPr="00054FAF">
        <w:t>В связи с этим ведущей идеей программы является поиск средств и способов такой организации учебного процесса, в ходе которого произойдёт освоение механизма самостоятельного поиска и обработки новых знаний даже в повседневной практике взаимодействия с миром.</w:t>
      </w:r>
      <w:r w:rsidRPr="00054FAF">
        <w:rPr>
          <w:b/>
          <w:bCs/>
          <w:i/>
          <w:u w:val="single"/>
        </w:rPr>
        <w:t xml:space="preserve"> </w:t>
      </w:r>
    </w:p>
    <w:p w:rsidR="00483D93" w:rsidRPr="00054FAF" w:rsidRDefault="00483D93" w:rsidP="00483D93">
      <w:pPr>
        <w:pStyle w:val="a5"/>
        <w:tabs>
          <w:tab w:val="left" w:pos="0"/>
        </w:tabs>
        <w:spacing w:before="0" w:beforeAutospacing="0" w:after="0" w:afterAutospacing="0"/>
        <w:jc w:val="both"/>
      </w:pPr>
      <w:r w:rsidRPr="00054FAF">
        <w:rPr>
          <w:bCs/>
        </w:rPr>
        <w:t xml:space="preserve">  </w:t>
      </w:r>
      <w:r w:rsidRPr="00054FAF">
        <w:t xml:space="preserve">Формы организации занятий данного направления  разнообразны. Это беседы, игры, эксперименты, наблюдения, </w:t>
      </w:r>
      <w:proofErr w:type="spellStart"/>
      <w:proofErr w:type="gramStart"/>
      <w:r w:rsidRPr="00054FAF">
        <w:t>экспресс-исследования</w:t>
      </w:r>
      <w:proofErr w:type="spellEnd"/>
      <w:proofErr w:type="gramEnd"/>
      <w:r w:rsidRPr="00054FAF">
        <w:t xml:space="preserve">, коллективные, групповые и индивидуальные исследования, защита исследовательских работ, коллективные путешествия. </w:t>
      </w:r>
    </w:p>
    <w:p w:rsidR="00483D93" w:rsidRPr="00054FAF" w:rsidRDefault="00483D93" w:rsidP="00483D93">
      <w:pPr>
        <w:jc w:val="both"/>
        <w:rPr>
          <w:rFonts w:ascii="Times New Roman" w:hAnsi="Times New Roman"/>
          <w:sz w:val="24"/>
          <w:szCs w:val="24"/>
        </w:rPr>
      </w:pPr>
      <w:proofErr w:type="gramStart"/>
      <w:r w:rsidRPr="00054FAF">
        <w:rPr>
          <w:rFonts w:ascii="Times New Roman" w:hAnsi="Times New Roman"/>
          <w:sz w:val="24"/>
          <w:szCs w:val="24"/>
        </w:rPr>
        <w:t xml:space="preserve">Педагоги активно реализовывают  экскурсионную деятельность планируют  экскурсии  на фабрику «Кондитер №8», ТЮЗ, Музей ДЮЦ «Рифей», Кукольный театр, Краеведческий музей, музей древности, экскурсия в пожарную часть, библиотеку им. Бианки, встреча с Пермскими писателями (И. Тюленев),  встреча с ветеранами ВОВ, поход в лес, экспедиция на скалу Ермак, </w:t>
      </w:r>
      <w:proofErr w:type="spellStart"/>
      <w:r w:rsidRPr="00054FAF">
        <w:rPr>
          <w:rFonts w:ascii="Times New Roman" w:hAnsi="Times New Roman"/>
          <w:sz w:val="24"/>
          <w:szCs w:val="24"/>
        </w:rPr>
        <w:t>Кунгурскую</w:t>
      </w:r>
      <w:proofErr w:type="spellEnd"/>
      <w:r w:rsidRPr="00054FAF">
        <w:rPr>
          <w:rFonts w:ascii="Times New Roman" w:hAnsi="Times New Roman"/>
          <w:sz w:val="24"/>
          <w:szCs w:val="24"/>
        </w:rPr>
        <w:t xml:space="preserve"> ледяную пещеру, Горьковский парк, планетарий, ботанический сад, зоопарк,  фабрику кукурузы, шоколадный фонтан и др.</w:t>
      </w:r>
      <w:proofErr w:type="gramEnd"/>
    </w:p>
    <w:p w:rsidR="00483D93" w:rsidRPr="00054FAF" w:rsidRDefault="00483D93" w:rsidP="00483D93">
      <w:pPr>
        <w:tabs>
          <w:tab w:val="left" w:pos="0"/>
        </w:tabs>
        <w:jc w:val="both"/>
        <w:rPr>
          <w:rFonts w:ascii="Times New Roman" w:hAnsi="Times New Roman"/>
          <w:b/>
          <w:bCs/>
          <w:sz w:val="24"/>
          <w:szCs w:val="24"/>
        </w:rPr>
      </w:pPr>
      <w:r w:rsidRPr="00054FAF">
        <w:rPr>
          <w:rFonts w:ascii="Times New Roman" w:hAnsi="Times New Roman"/>
          <w:sz w:val="24"/>
          <w:szCs w:val="24"/>
        </w:rPr>
        <w:lastRenderedPageBreak/>
        <w:t xml:space="preserve">    Работа  в данном направлении осуществляется в форме бесед, сообщений, экскурсий, тематических праздников, просмотра видеофильмов, создание проектных работ и др.</w:t>
      </w:r>
    </w:p>
    <w:p w:rsidR="00483D93" w:rsidRPr="00054FAF" w:rsidRDefault="00483D93" w:rsidP="00483D93">
      <w:pPr>
        <w:pStyle w:val="a5"/>
        <w:tabs>
          <w:tab w:val="left" w:pos="0"/>
        </w:tabs>
        <w:spacing w:before="0" w:beforeAutospacing="0" w:after="0" w:afterAutospacing="0"/>
        <w:jc w:val="both"/>
      </w:pPr>
      <w:r w:rsidRPr="00054FAF">
        <w:t xml:space="preserve">     Начальная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483D93" w:rsidRPr="00054FAF" w:rsidRDefault="00483D93" w:rsidP="00483D93">
      <w:pPr>
        <w:spacing w:after="0" w:line="240" w:lineRule="auto"/>
        <w:ind w:firstLine="708"/>
        <w:contextualSpacing/>
        <w:jc w:val="both"/>
        <w:rPr>
          <w:rFonts w:ascii="Times New Roman" w:hAnsi="Times New Roman"/>
          <w:sz w:val="24"/>
          <w:szCs w:val="24"/>
        </w:rPr>
      </w:pPr>
      <w:r w:rsidRPr="00054FAF">
        <w:rPr>
          <w:rFonts w:ascii="Times New Roman" w:hAnsi="Times New Roman"/>
          <w:sz w:val="24"/>
          <w:szCs w:val="24"/>
        </w:rPr>
        <w:t>Организация внеурочной деятельности обучающихся 1-4х классов выстроена в едином образовательном пространстве за счет использования ресурсов  образовательного учреждения</w:t>
      </w:r>
      <w:proofErr w:type="gramStart"/>
      <w:r w:rsidRPr="00054FAF">
        <w:rPr>
          <w:rFonts w:ascii="Times New Roman" w:hAnsi="Times New Roman"/>
          <w:sz w:val="24"/>
          <w:szCs w:val="24"/>
        </w:rPr>
        <w:t xml:space="preserve"> .</w:t>
      </w:r>
      <w:proofErr w:type="gramEnd"/>
    </w:p>
    <w:p w:rsidR="00483D93" w:rsidRPr="00054FAF" w:rsidRDefault="00483D93" w:rsidP="00483D93">
      <w:pPr>
        <w:spacing w:after="0" w:line="240" w:lineRule="auto"/>
        <w:ind w:firstLine="708"/>
        <w:contextualSpacing/>
        <w:jc w:val="both"/>
        <w:rPr>
          <w:rFonts w:ascii="Times New Roman" w:hAnsi="Times New Roman"/>
          <w:sz w:val="24"/>
          <w:szCs w:val="24"/>
        </w:rPr>
      </w:pPr>
      <w:r w:rsidRPr="00054FAF">
        <w:rPr>
          <w:rFonts w:ascii="Times New Roman" w:hAnsi="Times New Roman"/>
          <w:sz w:val="24"/>
          <w:szCs w:val="24"/>
        </w:rPr>
        <w:t>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w:t>
      </w:r>
    </w:p>
    <w:p w:rsidR="00483D93" w:rsidRPr="00054FAF" w:rsidRDefault="00483D93" w:rsidP="00483D93">
      <w:pPr>
        <w:spacing w:after="0" w:line="240" w:lineRule="auto"/>
        <w:contextualSpacing/>
        <w:jc w:val="both"/>
        <w:rPr>
          <w:rFonts w:ascii="Times New Roman" w:hAnsi="Times New Roman"/>
          <w:sz w:val="24"/>
          <w:szCs w:val="24"/>
        </w:rPr>
      </w:pPr>
      <w:r w:rsidRPr="00054FAF">
        <w:rPr>
          <w:rFonts w:ascii="Times New Roman" w:hAnsi="Times New Roman"/>
          <w:sz w:val="24"/>
          <w:szCs w:val="24"/>
        </w:rPr>
        <w:tab/>
        <w:t>Кадровое и методическое обеспечение соответствует требованиям плана внеурочной деятельности.</w:t>
      </w:r>
    </w:p>
    <w:p w:rsidR="00483D93" w:rsidRPr="00054FAF" w:rsidRDefault="00483D93" w:rsidP="00483D93">
      <w:pPr>
        <w:spacing w:after="0" w:line="240" w:lineRule="auto"/>
        <w:ind w:firstLine="708"/>
        <w:contextualSpacing/>
        <w:jc w:val="both"/>
        <w:rPr>
          <w:rFonts w:ascii="Times New Roman" w:hAnsi="Times New Roman"/>
          <w:sz w:val="24"/>
          <w:szCs w:val="24"/>
        </w:rPr>
      </w:pPr>
      <w:r w:rsidRPr="00054FAF">
        <w:rPr>
          <w:rFonts w:ascii="Times New Roman" w:hAnsi="Times New Roman"/>
          <w:sz w:val="24"/>
          <w:szCs w:val="24"/>
        </w:rPr>
        <w:t>Занятия проводятся во второй половине дня после обеда и динамической паузы педагогами учреждения в кабинетах начальной школы, не задействованных в данный момент в учебном процессе</w:t>
      </w:r>
    </w:p>
    <w:p w:rsidR="00483D93" w:rsidRPr="00054FAF" w:rsidRDefault="00483D93" w:rsidP="00483D93">
      <w:pPr>
        <w:spacing w:after="0" w:line="240" w:lineRule="auto"/>
        <w:ind w:firstLine="708"/>
        <w:contextualSpacing/>
        <w:jc w:val="both"/>
        <w:rPr>
          <w:rFonts w:ascii="Times New Roman" w:hAnsi="Times New Roman"/>
          <w:sz w:val="24"/>
          <w:szCs w:val="24"/>
        </w:rPr>
      </w:pPr>
      <w:r w:rsidRPr="00054FAF">
        <w:rPr>
          <w:rFonts w:ascii="Times New Roman" w:hAnsi="Times New Roman"/>
          <w:sz w:val="24"/>
          <w:szCs w:val="24"/>
        </w:rPr>
        <w:t xml:space="preserve">Расписание занятий внеурочной деятельности составлено в соответствии с </w:t>
      </w:r>
      <w:proofErr w:type="gramStart"/>
      <w:r w:rsidRPr="00054FAF">
        <w:rPr>
          <w:rFonts w:ascii="Times New Roman" w:hAnsi="Times New Roman"/>
          <w:sz w:val="24"/>
          <w:szCs w:val="24"/>
        </w:rPr>
        <w:t>действующими</w:t>
      </w:r>
      <w:proofErr w:type="gramEnd"/>
      <w:r w:rsidRPr="00054FAF">
        <w:rPr>
          <w:rFonts w:ascii="Times New Roman" w:hAnsi="Times New Roman"/>
          <w:sz w:val="24"/>
          <w:szCs w:val="24"/>
        </w:rPr>
        <w:t xml:space="preserve"> </w:t>
      </w:r>
      <w:proofErr w:type="spellStart"/>
      <w:r w:rsidRPr="00054FAF">
        <w:rPr>
          <w:rFonts w:ascii="Times New Roman" w:hAnsi="Times New Roman"/>
          <w:sz w:val="24"/>
          <w:szCs w:val="24"/>
        </w:rPr>
        <w:t>СанПиНами</w:t>
      </w:r>
      <w:proofErr w:type="spellEnd"/>
      <w:r w:rsidRPr="00054FAF">
        <w:rPr>
          <w:rFonts w:ascii="Times New Roman" w:hAnsi="Times New Roman"/>
          <w:sz w:val="24"/>
          <w:szCs w:val="24"/>
        </w:rPr>
        <w:t xml:space="preserve"> и соответствует различным сменам видов деятельности  младших школьников.</w:t>
      </w:r>
    </w:p>
    <w:p w:rsidR="00483D93" w:rsidRPr="00054FAF" w:rsidRDefault="00483D93" w:rsidP="00483D93">
      <w:pPr>
        <w:spacing w:line="240" w:lineRule="auto"/>
        <w:contextualSpacing/>
        <w:jc w:val="both"/>
        <w:rPr>
          <w:rFonts w:ascii="Times New Roman" w:hAnsi="Times New Roman"/>
          <w:sz w:val="24"/>
          <w:szCs w:val="24"/>
        </w:rPr>
      </w:pPr>
    </w:p>
    <w:p w:rsidR="00483D93" w:rsidRPr="00054FAF" w:rsidRDefault="00483D93" w:rsidP="00483D93">
      <w:pPr>
        <w:spacing w:after="0" w:line="240" w:lineRule="auto"/>
        <w:contextualSpacing/>
        <w:jc w:val="both"/>
        <w:rPr>
          <w:rFonts w:ascii="Times New Roman" w:hAnsi="Times New Roman"/>
          <w:b/>
          <w:bCs/>
          <w:sz w:val="24"/>
          <w:szCs w:val="24"/>
        </w:rPr>
      </w:pPr>
      <w:r w:rsidRPr="00054FAF">
        <w:rPr>
          <w:rFonts w:ascii="Times New Roman" w:hAnsi="Times New Roman"/>
          <w:b/>
          <w:bCs/>
          <w:sz w:val="24"/>
          <w:szCs w:val="24"/>
        </w:rPr>
        <w:br w:type="page"/>
      </w:r>
    </w:p>
    <w:p w:rsidR="00483D93" w:rsidRPr="00054FAF" w:rsidRDefault="00483D93" w:rsidP="00483D93">
      <w:pPr>
        <w:spacing w:line="240" w:lineRule="auto"/>
        <w:contextualSpacing/>
        <w:jc w:val="both"/>
        <w:rPr>
          <w:rFonts w:ascii="Times New Roman" w:hAnsi="Times New Roman"/>
          <w:sz w:val="24"/>
          <w:szCs w:val="24"/>
        </w:rPr>
      </w:pPr>
      <w:r w:rsidRPr="00054FAF">
        <w:rPr>
          <w:rFonts w:ascii="Times New Roman" w:hAnsi="Times New Roman"/>
          <w:sz w:val="24"/>
          <w:szCs w:val="24"/>
        </w:rPr>
        <w:lastRenderedPageBreak/>
        <w:t>СОГЛАСОВАНО                                                            УТВЕРЖДАЮ</w:t>
      </w:r>
    </w:p>
    <w:p w:rsidR="00483D93" w:rsidRPr="00054FAF" w:rsidRDefault="00483D93" w:rsidP="00483D93">
      <w:pPr>
        <w:spacing w:line="240" w:lineRule="auto"/>
        <w:contextualSpacing/>
        <w:jc w:val="both"/>
        <w:rPr>
          <w:rFonts w:ascii="Times New Roman" w:hAnsi="Times New Roman"/>
          <w:sz w:val="24"/>
          <w:szCs w:val="24"/>
        </w:rPr>
      </w:pPr>
      <w:r w:rsidRPr="00054FAF">
        <w:rPr>
          <w:rFonts w:ascii="Times New Roman" w:hAnsi="Times New Roman"/>
          <w:sz w:val="24"/>
          <w:szCs w:val="24"/>
        </w:rPr>
        <w:t>Зам. директора по УВР                                      Директор МАОУ «СОШ №102» с УИОП</w:t>
      </w:r>
    </w:p>
    <w:p w:rsidR="00483D93" w:rsidRPr="00054FAF" w:rsidRDefault="00483D93" w:rsidP="00483D93">
      <w:pPr>
        <w:spacing w:line="240" w:lineRule="auto"/>
        <w:contextualSpacing/>
        <w:jc w:val="both"/>
        <w:rPr>
          <w:rFonts w:ascii="Times New Roman" w:hAnsi="Times New Roman"/>
          <w:sz w:val="24"/>
          <w:szCs w:val="24"/>
        </w:rPr>
      </w:pPr>
      <w:r w:rsidRPr="00054FAF">
        <w:rPr>
          <w:rFonts w:ascii="Times New Roman" w:hAnsi="Times New Roman"/>
          <w:sz w:val="24"/>
          <w:szCs w:val="24"/>
        </w:rPr>
        <w:t>Тетерина С.В.                                                     Н.А. Ларионова</w:t>
      </w:r>
    </w:p>
    <w:p w:rsidR="00483D93" w:rsidRPr="00054FAF" w:rsidRDefault="00483D93" w:rsidP="00483D93">
      <w:pPr>
        <w:spacing w:line="240" w:lineRule="auto"/>
        <w:contextualSpacing/>
        <w:jc w:val="both"/>
        <w:rPr>
          <w:rFonts w:ascii="Times New Roman" w:hAnsi="Times New Roman"/>
          <w:sz w:val="24"/>
          <w:szCs w:val="24"/>
        </w:rPr>
      </w:pPr>
      <w:r>
        <w:rPr>
          <w:rFonts w:ascii="Times New Roman" w:hAnsi="Times New Roman"/>
          <w:sz w:val="24"/>
          <w:szCs w:val="24"/>
        </w:rPr>
        <w:t>« ____»    ___________2015</w:t>
      </w:r>
      <w:r w:rsidRPr="00054FAF">
        <w:rPr>
          <w:rFonts w:ascii="Times New Roman" w:hAnsi="Times New Roman"/>
          <w:sz w:val="24"/>
          <w:szCs w:val="24"/>
        </w:rPr>
        <w:t xml:space="preserve">                                                  </w:t>
      </w:r>
      <w:r>
        <w:rPr>
          <w:rFonts w:ascii="Times New Roman" w:hAnsi="Times New Roman"/>
          <w:sz w:val="24"/>
          <w:szCs w:val="24"/>
        </w:rPr>
        <w:t xml:space="preserve">           «____» _________ 2015</w:t>
      </w:r>
      <w:r w:rsidRPr="00054FAF">
        <w:rPr>
          <w:rFonts w:ascii="Times New Roman" w:hAnsi="Times New Roman"/>
          <w:sz w:val="24"/>
          <w:szCs w:val="24"/>
        </w:rPr>
        <w:t>г.</w:t>
      </w:r>
    </w:p>
    <w:p w:rsidR="00483D93" w:rsidRPr="00054FAF" w:rsidRDefault="00483D93" w:rsidP="00483D93">
      <w:pPr>
        <w:spacing w:line="240" w:lineRule="auto"/>
        <w:contextualSpacing/>
        <w:jc w:val="both"/>
        <w:rPr>
          <w:rFonts w:ascii="Times New Roman" w:hAnsi="Times New Roman"/>
          <w:sz w:val="24"/>
          <w:szCs w:val="24"/>
        </w:rPr>
      </w:pPr>
    </w:p>
    <w:p w:rsidR="00483D93" w:rsidRPr="00054FAF" w:rsidRDefault="00483D93" w:rsidP="00483D93">
      <w:pPr>
        <w:spacing w:line="240" w:lineRule="auto"/>
        <w:contextualSpacing/>
        <w:jc w:val="both"/>
        <w:rPr>
          <w:rFonts w:ascii="Times New Roman" w:hAnsi="Times New Roman"/>
          <w:sz w:val="24"/>
          <w:szCs w:val="24"/>
        </w:rPr>
      </w:pPr>
      <w:r w:rsidRPr="00054FAF">
        <w:rPr>
          <w:rFonts w:ascii="Times New Roman" w:hAnsi="Times New Roman"/>
          <w:sz w:val="24"/>
          <w:szCs w:val="24"/>
        </w:rPr>
        <w:t>Индивидуальный учебный план внеурочной деятельности ученика (</w:t>
      </w:r>
      <w:proofErr w:type="spellStart"/>
      <w:r w:rsidRPr="00054FAF">
        <w:rPr>
          <w:rFonts w:ascii="Times New Roman" w:hAnsi="Times New Roman"/>
          <w:sz w:val="24"/>
          <w:szCs w:val="24"/>
        </w:rPr>
        <w:t>цы</w:t>
      </w:r>
      <w:proofErr w:type="spellEnd"/>
      <w:r w:rsidRPr="00054FAF">
        <w:rPr>
          <w:rFonts w:ascii="Times New Roman" w:hAnsi="Times New Roman"/>
          <w:sz w:val="24"/>
          <w:szCs w:val="24"/>
        </w:rPr>
        <w:t>) «____»класса</w:t>
      </w:r>
    </w:p>
    <w:p w:rsidR="00483D93" w:rsidRPr="00054FAF" w:rsidRDefault="00483D93" w:rsidP="00483D93">
      <w:pPr>
        <w:spacing w:line="240" w:lineRule="auto"/>
        <w:contextualSpacing/>
        <w:jc w:val="both"/>
        <w:rPr>
          <w:rFonts w:ascii="Times New Roman" w:hAnsi="Times New Roman"/>
          <w:sz w:val="24"/>
          <w:szCs w:val="24"/>
        </w:rPr>
      </w:pPr>
      <w:r w:rsidRPr="00054FAF">
        <w:rPr>
          <w:rFonts w:ascii="Times New Roman" w:hAnsi="Times New Roman"/>
          <w:sz w:val="24"/>
          <w:szCs w:val="24"/>
        </w:rPr>
        <w:t>МАОУ «СОШ №102 с углублённым изучением отдельных предметов»</w:t>
      </w:r>
    </w:p>
    <w:p w:rsidR="00483D93" w:rsidRPr="00054FAF" w:rsidRDefault="00483D93" w:rsidP="00483D93">
      <w:pPr>
        <w:spacing w:line="240" w:lineRule="auto"/>
        <w:contextualSpacing/>
        <w:jc w:val="both"/>
        <w:rPr>
          <w:rFonts w:ascii="Times New Roman" w:hAnsi="Times New Roman"/>
          <w:sz w:val="24"/>
          <w:szCs w:val="24"/>
        </w:rPr>
      </w:pPr>
    </w:p>
    <w:p w:rsidR="00483D93" w:rsidRPr="00054FAF" w:rsidRDefault="00483D93" w:rsidP="00483D93">
      <w:pPr>
        <w:spacing w:line="240" w:lineRule="auto"/>
        <w:contextualSpacing/>
        <w:rPr>
          <w:rFonts w:ascii="Times New Roman" w:hAnsi="Times New Roman"/>
          <w:sz w:val="24"/>
          <w:szCs w:val="24"/>
        </w:rPr>
      </w:pPr>
      <w:r w:rsidRPr="00054FAF">
        <w:rPr>
          <w:rFonts w:ascii="Times New Roman" w:hAnsi="Times New Roman"/>
          <w:sz w:val="24"/>
          <w:szCs w:val="24"/>
        </w:rPr>
        <w:t>__________________________________________________________ (Ф.И.О. учащегося)</w:t>
      </w:r>
    </w:p>
    <w:p w:rsidR="00483D93" w:rsidRPr="00054FAF" w:rsidRDefault="00483D93" w:rsidP="00483D93">
      <w:pPr>
        <w:spacing w:line="240" w:lineRule="auto"/>
        <w:contextualSpacing/>
        <w:jc w:val="center"/>
        <w:rPr>
          <w:rFonts w:ascii="Times New Roman" w:hAnsi="Times New Roman"/>
          <w:sz w:val="24"/>
          <w:szCs w:val="24"/>
        </w:rPr>
      </w:pPr>
      <w:r>
        <w:rPr>
          <w:rFonts w:ascii="Times New Roman" w:hAnsi="Times New Roman"/>
          <w:sz w:val="24"/>
          <w:szCs w:val="24"/>
        </w:rPr>
        <w:t>на 2015-2016</w:t>
      </w:r>
      <w:r w:rsidRPr="00054FAF">
        <w:rPr>
          <w:rFonts w:ascii="Times New Roman" w:hAnsi="Times New Roman"/>
          <w:sz w:val="24"/>
          <w:szCs w:val="24"/>
        </w:rPr>
        <w:t xml:space="preserve"> учебный год</w:t>
      </w:r>
    </w:p>
    <w:tbl>
      <w:tblPr>
        <w:tblStyle w:val="a4"/>
        <w:tblW w:w="0" w:type="auto"/>
        <w:tblInd w:w="-601" w:type="dxa"/>
        <w:tblLook w:val="04A0"/>
      </w:tblPr>
      <w:tblGrid>
        <w:gridCol w:w="3791"/>
        <w:gridCol w:w="3190"/>
        <w:gridCol w:w="3191"/>
      </w:tblGrid>
      <w:tr w:rsidR="00483D93" w:rsidRPr="00054FAF" w:rsidTr="00282E8B">
        <w:tc>
          <w:tcPr>
            <w:tcW w:w="3791"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Программа внеурочной деятельности</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Количество часов</w:t>
            </w:r>
          </w:p>
        </w:tc>
        <w:tc>
          <w:tcPr>
            <w:tcW w:w="3191"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Выбор семьи</w:t>
            </w:r>
            <w:proofErr w:type="gramStart"/>
            <w:r w:rsidRPr="00054FAF">
              <w:rPr>
                <w:rFonts w:ascii="Times New Roman" w:hAnsi="Times New Roman"/>
                <w:sz w:val="24"/>
                <w:szCs w:val="24"/>
              </w:rPr>
              <w:t xml:space="preserve"> (-; +)</w:t>
            </w:r>
            <w:proofErr w:type="gramEnd"/>
          </w:p>
        </w:tc>
      </w:tr>
      <w:tr w:rsidR="00483D93" w:rsidRPr="00054FAF" w:rsidTr="00282E8B">
        <w:tc>
          <w:tcPr>
            <w:tcW w:w="3791" w:type="dxa"/>
          </w:tcPr>
          <w:p w:rsidR="00483D93" w:rsidRPr="00054FAF" w:rsidRDefault="00483D93" w:rsidP="00282E8B">
            <w:pPr>
              <w:contextualSpacing/>
              <w:rPr>
                <w:rFonts w:ascii="Times New Roman" w:hAnsi="Times New Roman"/>
                <w:b/>
                <w:sz w:val="24"/>
                <w:szCs w:val="24"/>
              </w:rPr>
            </w:pPr>
            <w:r w:rsidRPr="00054FAF">
              <w:rPr>
                <w:rFonts w:ascii="Times New Roman" w:hAnsi="Times New Roman"/>
                <w:b/>
                <w:sz w:val="24"/>
                <w:szCs w:val="24"/>
              </w:rPr>
              <w:t>1.Спортивно- оздоровительное</w:t>
            </w:r>
          </w:p>
          <w:p w:rsidR="00483D93" w:rsidRPr="00054FAF" w:rsidRDefault="00483D93" w:rsidP="00282E8B">
            <w:pPr>
              <w:contextualSpacing/>
              <w:rPr>
                <w:rFonts w:ascii="Times New Roman" w:hAnsi="Times New Roman"/>
                <w:sz w:val="24"/>
                <w:szCs w:val="24"/>
              </w:rPr>
            </w:pPr>
            <w:r w:rsidRPr="00054FAF">
              <w:rPr>
                <w:rFonts w:ascii="Times New Roman" w:hAnsi="Times New Roman"/>
                <w:b/>
                <w:sz w:val="24"/>
                <w:szCs w:val="24"/>
              </w:rPr>
              <w:t xml:space="preserve">направление  </w:t>
            </w:r>
          </w:p>
        </w:tc>
        <w:tc>
          <w:tcPr>
            <w:tcW w:w="3190" w:type="dxa"/>
          </w:tcPr>
          <w:p w:rsidR="00483D93" w:rsidRPr="00054FAF" w:rsidRDefault="00483D93" w:rsidP="00282E8B">
            <w:pPr>
              <w:contextualSpacing/>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«Юный турист изучает родной край»</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 Я пешеход и пассажир»</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rPr>
                <w:rFonts w:ascii="Times New Roman" w:hAnsi="Times New Roman"/>
                <w:sz w:val="24"/>
                <w:szCs w:val="24"/>
              </w:rPr>
            </w:pPr>
            <w:r w:rsidRPr="00054FAF">
              <w:rPr>
                <w:rFonts w:ascii="Times New Roman" w:hAnsi="Times New Roman"/>
                <w:sz w:val="24"/>
                <w:szCs w:val="24"/>
              </w:rPr>
              <w:t xml:space="preserve">«Игры народов </w:t>
            </w:r>
            <w:proofErr w:type="spellStart"/>
            <w:r w:rsidRPr="00054FAF">
              <w:rPr>
                <w:rFonts w:ascii="Times New Roman" w:hAnsi="Times New Roman"/>
                <w:sz w:val="24"/>
                <w:szCs w:val="24"/>
              </w:rPr>
              <w:t>Прикамья</w:t>
            </w:r>
            <w:proofErr w:type="spellEnd"/>
            <w:r w:rsidRPr="00054FAF">
              <w:rPr>
                <w:rFonts w:ascii="Times New Roman" w:hAnsi="Times New Roman"/>
                <w:sz w:val="24"/>
                <w:szCs w:val="24"/>
              </w:rPr>
              <w:t>»</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rPr>
                <w:rFonts w:ascii="Times New Roman" w:hAnsi="Times New Roman"/>
                <w:sz w:val="24"/>
                <w:szCs w:val="24"/>
              </w:rPr>
            </w:pPr>
            <w:r w:rsidRPr="00054FAF">
              <w:rPr>
                <w:rFonts w:ascii="Times New Roman" w:hAnsi="Times New Roman"/>
                <w:sz w:val="24"/>
                <w:szCs w:val="24"/>
              </w:rPr>
              <w:t>«Школа здоровья»</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rPr>
                <w:rFonts w:ascii="Times New Roman" w:hAnsi="Times New Roman"/>
                <w:sz w:val="24"/>
                <w:szCs w:val="24"/>
              </w:rPr>
            </w:pPr>
            <w:r w:rsidRPr="00054FAF">
              <w:rPr>
                <w:rFonts w:ascii="Times New Roman" w:hAnsi="Times New Roman"/>
                <w:sz w:val="24"/>
                <w:szCs w:val="24"/>
              </w:rPr>
              <w:t>«Уроки здоровья»</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rPr>
                <w:rFonts w:ascii="Times New Roman" w:hAnsi="Times New Roman"/>
                <w:b/>
                <w:sz w:val="24"/>
                <w:szCs w:val="24"/>
              </w:rPr>
            </w:pPr>
            <w:r w:rsidRPr="00054FAF">
              <w:rPr>
                <w:rFonts w:ascii="Times New Roman" w:hAnsi="Times New Roman"/>
                <w:b/>
                <w:sz w:val="24"/>
                <w:szCs w:val="24"/>
              </w:rPr>
              <w:t>2.Социальное</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rPr>
                <w:rFonts w:ascii="Times New Roman" w:hAnsi="Times New Roman"/>
                <w:sz w:val="24"/>
                <w:szCs w:val="24"/>
              </w:rPr>
            </w:pPr>
            <w:r w:rsidRPr="00054FAF">
              <w:rPr>
                <w:rFonts w:ascii="Times New Roman" w:hAnsi="Times New Roman"/>
                <w:sz w:val="24"/>
                <w:szCs w:val="24"/>
              </w:rPr>
              <w:t>«Я познаю мир»</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rPr>
                <w:rFonts w:ascii="Times New Roman" w:hAnsi="Times New Roman"/>
                <w:sz w:val="24"/>
                <w:szCs w:val="24"/>
              </w:rPr>
            </w:pPr>
            <w:r w:rsidRPr="00054FAF">
              <w:rPr>
                <w:rFonts w:ascii="Times New Roman" w:hAnsi="Times New Roman"/>
                <w:sz w:val="24"/>
                <w:szCs w:val="24"/>
              </w:rPr>
              <w:t>«Моя первая экология»</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b/>
                <w:sz w:val="24"/>
                <w:szCs w:val="24"/>
              </w:rPr>
            </w:pPr>
            <w:r w:rsidRPr="00054FAF">
              <w:rPr>
                <w:rFonts w:ascii="Times New Roman" w:hAnsi="Times New Roman"/>
                <w:b/>
                <w:sz w:val="24"/>
                <w:szCs w:val="24"/>
              </w:rPr>
              <w:t xml:space="preserve">3.Общекультурное </w:t>
            </w:r>
          </w:p>
          <w:p w:rsidR="00483D93" w:rsidRPr="00054FAF" w:rsidRDefault="00483D93" w:rsidP="00282E8B">
            <w:pPr>
              <w:contextualSpacing/>
              <w:rPr>
                <w:rFonts w:ascii="Times New Roman" w:hAnsi="Times New Roman"/>
                <w:b/>
                <w:sz w:val="24"/>
                <w:szCs w:val="24"/>
              </w:rPr>
            </w:pPr>
            <w:r w:rsidRPr="00054FAF">
              <w:rPr>
                <w:rFonts w:ascii="Times New Roman" w:hAnsi="Times New Roman"/>
                <w:b/>
                <w:sz w:val="24"/>
                <w:szCs w:val="24"/>
              </w:rPr>
              <w:t xml:space="preserve">направление </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«Школа развития речи»</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r w:rsidRPr="00054FAF">
              <w:rPr>
                <w:rFonts w:ascii="Times New Roman" w:hAnsi="Times New Roman"/>
                <w:sz w:val="24"/>
                <w:szCs w:val="24"/>
              </w:rPr>
              <w:t>Хоровое пение</w:t>
            </w:r>
          </w:p>
        </w:tc>
        <w:tc>
          <w:tcPr>
            <w:tcW w:w="3190" w:type="dxa"/>
          </w:tcPr>
          <w:p w:rsidR="00483D93" w:rsidRPr="00054FAF" w:rsidRDefault="00483D93" w:rsidP="00282E8B">
            <w:pPr>
              <w:contextualSpacing/>
              <w:jc w:val="center"/>
              <w:rPr>
                <w:rFonts w:ascii="Times New Roman" w:hAnsi="Times New Roman"/>
                <w:b/>
                <w:sz w:val="24"/>
                <w:szCs w:val="24"/>
              </w:rPr>
            </w:pPr>
          </w:p>
        </w:tc>
        <w:tc>
          <w:tcPr>
            <w:tcW w:w="3191" w:type="dxa"/>
          </w:tcPr>
          <w:p w:rsidR="00483D93" w:rsidRPr="00054FAF" w:rsidRDefault="00483D93" w:rsidP="00282E8B">
            <w:pPr>
              <w:contextualSpacing/>
              <w:jc w:val="center"/>
              <w:rPr>
                <w:rFonts w:ascii="Times New Roman" w:hAnsi="Times New Roman"/>
                <w:b/>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r w:rsidRPr="00054FAF">
              <w:rPr>
                <w:rFonts w:ascii="Times New Roman" w:hAnsi="Times New Roman"/>
                <w:sz w:val="24"/>
                <w:szCs w:val="24"/>
              </w:rPr>
              <w:t>Умелые пальчики</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b/>
                <w:sz w:val="24"/>
                <w:szCs w:val="24"/>
              </w:rPr>
            </w:pPr>
            <w:r w:rsidRPr="00054FAF">
              <w:rPr>
                <w:rFonts w:ascii="Times New Roman" w:hAnsi="Times New Roman"/>
                <w:b/>
                <w:sz w:val="24"/>
                <w:szCs w:val="24"/>
              </w:rPr>
              <w:t>4.Духовно- нравственное</w:t>
            </w:r>
          </w:p>
        </w:tc>
        <w:tc>
          <w:tcPr>
            <w:tcW w:w="3190" w:type="dxa"/>
          </w:tcPr>
          <w:p w:rsidR="00483D93" w:rsidRPr="00054FAF" w:rsidRDefault="00483D93" w:rsidP="00282E8B">
            <w:pPr>
              <w:contextualSpacing/>
              <w:jc w:val="center"/>
              <w:rPr>
                <w:rFonts w:ascii="Times New Roman" w:hAnsi="Times New Roman"/>
                <w:b/>
                <w:sz w:val="24"/>
                <w:szCs w:val="24"/>
              </w:rPr>
            </w:pPr>
          </w:p>
        </w:tc>
        <w:tc>
          <w:tcPr>
            <w:tcW w:w="3191" w:type="dxa"/>
          </w:tcPr>
          <w:p w:rsidR="00483D93" w:rsidRPr="00054FAF" w:rsidRDefault="00483D93" w:rsidP="00282E8B">
            <w:pPr>
              <w:contextualSpacing/>
              <w:jc w:val="center"/>
              <w:rPr>
                <w:rFonts w:ascii="Times New Roman" w:hAnsi="Times New Roman"/>
                <w:b/>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r w:rsidRPr="00054FAF">
              <w:rPr>
                <w:rFonts w:ascii="Times New Roman" w:hAnsi="Times New Roman"/>
                <w:sz w:val="24"/>
                <w:szCs w:val="24"/>
              </w:rPr>
              <w:t>Краеведение</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r w:rsidRPr="00054FAF">
              <w:rPr>
                <w:rFonts w:ascii="Times New Roman" w:hAnsi="Times New Roman"/>
                <w:sz w:val="24"/>
                <w:szCs w:val="24"/>
              </w:rPr>
              <w:t>Этическая грамматика</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r w:rsidRPr="00054FAF">
              <w:rPr>
                <w:rFonts w:ascii="Times New Roman" w:hAnsi="Times New Roman"/>
                <w:sz w:val="24"/>
                <w:szCs w:val="24"/>
              </w:rPr>
              <w:t>Этика: азбука добра</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r w:rsidRPr="00054FAF">
              <w:rPr>
                <w:rFonts w:ascii="Times New Roman" w:hAnsi="Times New Roman"/>
                <w:sz w:val="24"/>
                <w:szCs w:val="24"/>
              </w:rPr>
              <w:t>Праздники, традиции и ремёсла народов России</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r w:rsidRPr="00054FAF">
              <w:rPr>
                <w:rFonts w:ascii="Times New Roman" w:hAnsi="Times New Roman"/>
                <w:sz w:val="24"/>
                <w:szCs w:val="24"/>
              </w:rPr>
              <w:t>В мире книг</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proofErr w:type="gramStart"/>
            <w:r w:rsidRPr="00054FAF">
              <w:rPr>
                <w:rFonts w:ascii="Times New Roman" w:hAnsi="Times New Roman"/>
                <w:sz w:val="24"/>
                <w:szCs w:val="24"/>
              </w:rPr>
              <w:t>Я-</w:t>
            </w:r>
            <w:proofErr w:type="gramEnd"/>
            <w:r w:rsidRPr="00054FAF">
              <w:rPr>
                <w:rFonts w:ascii="Times New Roman" w:hAnsi="Times New Roman"/>
                <w:sz w:val="24"/>
                <w:szCs w:val="24"/>
              </w:rPr>
              <w:t xml:space="preserve"> человек</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r w:rsidRPr="00054FAF">
              <w:rPr>
                <w:rFonts w:ascii="Times New Roman" w:hAnsi="Times New Roman"/>
                <w:sz w:val="24"/>
                <w:szCs w:val="24"/>
              </w:rPr>
              <w:t>Путешествие по стране этикета</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jc w:val="both"/>
              <w:rPr>
                <w:rFonts w:ascii="Times New Roman" w:hAnsi="Times New Roman"/>
                <w:sz w:val="24"/>
                <w:szCs w:val="24"/>
              </w:rPr>
            </w:pPr>
            <w:proofErr w:type="gramStart"/>
            <w:r w:rsidRPr="00054FAF">
              <w:rPr>
                <w:rFonts w:ascii="Times New Roman" w:hAnsi="Times New Roman"/>
                <w:sz w:val="24"/>
                <w:szCs w:val="24"/>
              </w:rPr>
              <w:t>Я-</w:t>
            </w:r>
            <w:proofErr w:type="gramEnd"/>
            <w:r w:rsidRPr="00054FAF">
              <w:rPr>
                <w:rFonts w:ascii="Times New Roman" w:hAnsi="Times New Roman"/>
                <w:sz w:val="24"/>
                <w:szCs w:val="24"/>
              </w:rPr>
              <w:t xml:space="preserve"> гражданин России</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b/>
                <w:sz w:val="24"/>
                <w:szCs w:val="24"/>
              </w:rPr>
            </w:pPr>
            <w:r w:rsidRPr="00054FAF">
              <w:rPr>
                <w:rFonts w:ascii="Times New Roman" w:hAnsi="Times New Roman"/>
                <w:b/>
                <w:sz w:val="24"/>
                <w:szCs w:val="24"/>
              </w:rPr>
              <w:t xml:space="preserve">5.Общеинтеллектуальное направление   </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 xml:space="preserve"> </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«Учусь создавать проект»</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 Мир деятельности»</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«Занимательная математика»</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«Я исследователь»</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«Развитие речи»</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Информатика</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Робототехника</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 Информатика в играх и задачах»</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«Удивительный мир слов»</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Робототехника</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t>Школа исследователя</w:t>
            </w:r>
          </w:p>
        </w:tc>
        <w:tc>
          <w:tcPr>
            <w:tcW w:w="3190" w:type="dxa"/>
          </w:tcPr>
          <w:p w:rsidR="00483D93" w:rsidRPr="00054FAF" w:rsidRDefault="00483D93" w:rsidP="00282E8B">
            <w:pPr>
              <w:contextualSpacing/>
              <w:jc w:val="center"/>
              <w:rPr>
                <w:rFonts w:ascii="Times New Roman" w:hAnsi="Times New Roman"/>
                <w:sz w:val="24"/>
                <w:szCs w:val="24"/>
              </w:rPr>
            </w:pPr>
          </w:p>
        </w:tc>
        <w:tc>
          <w:tcPr>
            <w:tcW w:w="3191" w:type="dxa"/>
          </w:tcPr>
          <w:p w:rsidR="00483D93" w:rsidRPr="00054FAF" w:rsidRDefault="00483D93" w:rsidP="00282E8B">
            <w:pPr>
              <w:contextualSpacing/>
              <w:jc w:val="center"/>
              <w:rPr>
                <w:rFonts w:ascii="Times New Roman" w:hAnsi="Times New Roman"/>
                <w:sz w:val="24"/>
                <w:szCs w:val="24"/>
              </w:rPr>
            </w:pPr>
          </w:p>
        </w:tc>
      </w:tr>
      <w:tr w:rsidR="00483D93" w:rsidRPr="00054FAF" w:rsidTr="00282E8B">
        <w:tc>
          <w:tcPr>
            <w:tcW w:w="3791" w:type="dxa"/>
          </w:tcPr>
          <w:p w:rsidR="00483D93" w:rsidRPr="00054FAF" w:rsidRDefault="00483D93" w:rsidP="00282E8B">
            <w:pPr>
              <w:contextualSpacing/>
              <w:rPr>
                <w:rFonts w:ascii="Times New Roman" w:hAnsi="Times New Roman"/>
                <w:sz w:val="24"/>
                <w:szCs w:val="24"/>
              </w:rPr>
            </w:pPr>
            <w:r w:rsidRPr="00054FAF">
              <w:rPr>
                <w:rFonts w:ascii="Times New Roman" w:hAnsi="Times New Roman"/>
                <w:sz w:val="24"/>
                <w:szCs w:val="24"/>
              </w:rPr>
              <w:lastRenderedPageBreak/>
              <w:t>Итого</w:t>
            </w:r>
          </w:p>
        </w:tc>
        <w:tc>
          <w:tcPr>
            <w:tcW w:w="3190" w:type="dxa"/>
          </w:tcPr>
          <w:p w:rsidR="00483D93" w:rsidRPr="00054FAF" w:rsidRDefault="00483D93" w:rsidP="00282E8B">
            <w:pPr>
              <w:contextualSpacing/>
              <w:jc w:val="center"/>
              <w:rPr>
                <w:rFonts w:ascii="Times New Roman" w:hAnsi="Times New Roman"/>
                <w:sz w:val="24"/>
                <w:szCs w:val="24"/>
              </w:rPr>
            </w:pPr>
            <w:r w:rsidRPr="00054FAF">
              <w:rPr>
                <w:rFonts w:ascii="Times New Roman" w:hAnsi="Times New Roman"/>
                <w:sz w:val="24"/>
                <w:szCs w:val="24"/>
              </w:rPr>
              <w:t>10</w:t>
            </w:r>
          </w:p>
        </w:tc>
        <w:tc>
          <w:tcPr>
            <w:tcW w:w="3191" w:type="dxa"/>
          </w:tcPr>
          <w:p w:rsidR="00483D93" w:rsidRPr="00054FAF" w:rsidRDefault="00483D93" w:rsidP="00282E8B">
            <w:pPr>
              <w:contextualSpacing/>
              <w:jc w:val="center"/>
              <w:rPr>
                <w:rFonts w:ascii="Times New Roman" w:hAnsi="Times New Roman"/>
                <w:sz w:val="24"/>
                <w:szCs w:val="24"/>
              </w:rPr>
            </w:pPr>
          </w:p>
        </w:tc>
      </w:tr>
    </w:tbl>
    <w:p w:rsidR="00483D93" w:rsidRPr="00054FAF" w:rsidRDefault="00483D93" w:rsidP="00483D93">
      <w:pPr>
        <w:spacing w:line="240" w:lineRule="auto"/>
        <w:contextualSpacing/>
        <w:jc w:val="center"/>
        <w:rPr>
          <w:rFonts w:ascii="Times New Roman" w:hAnsi="Times New Roman"/>
          <w:sz w:val="24"/>
          <w:szCs w:val="24"/>
        </w:rPr>
      </w:pPr>
    </w:p>
    <w:p w:rsidR="00483D93" w:rsidRPr="00054FAF" w:rsidRDefault="00483D93" w:rsidP="00483D93">
      <w:pPr>
        <w:jc w:val="center"/>
        <w:rPr>
          <w:rFonts w:ascii="Times New Roman" w:hAnsi="Times New Roman"/>
          <w:bCs/>
          <w:sz w:val="24"/>
          <w:szCs w:val="24"/>
        </w:rPr>
      </w:pPr>
      <w:r w:rsidRPr="00054FAF">
        <w:rPr>
          <w:rFonts w:ascii="Times New Roman" w:hAnsi="Times New Roman"/>
          <w:bCs/>
          <w:sz w:val="24"/>
          <w:szCs w:val="24"/>
        </w:rPr>
        <w:t>Занятость в других учреждениях дополнительного образования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1"/>
        <w:gridCol w:w="2352"/>
        <w:gridCol w:w="2328"/>
        <w:gridCol w:w="2656"/>
      </w:tblGrid>
      <w:tr w:rsidR="00483D93" w:rsidRPr="00054FAF" w:rsidTr="00282E8B">
        <w:tc>
          <w:tcPr>
            <w:tcW w:w="2367" w:type="dxa"/>
          </w:tcPr>
          <w:p w:rsidR="00483D93" w:rsidRPr="00054FAF" w:rsidRDefault="00483D93" w:rsidP="00282E8B">
            <w:pPr>
              <w:spacing w:after="0" w:line="240" w:lineRule="auto"/>
              <w:rPr>
                <w:rFonts w:ascii="Times New Roman" w:hAnsi="Times New Roman"/>
                <w:bCs/>
                <w:sz w:val="24"/>
                <w:szCs w:val="24"/>
              </w:rPr>
            </w:pPr>
            <w:r w:rsidRPr="00054FAF">
              <w:rPr>
                <w:rFonts w:ascii="Times New Roman" w:hAnsi="Times New Roman"/>
                <w:bCs/>
                <w:sz w:val="24"/>
                <w:szCs w:val="24"/>
              </w:rPr>
              <w:t>Программа доп. Образования (название кружка, секции и т.п.)</w:t>
            </w:r>
          </w:p>
        </w:tc>
        <w:tc>
          <w:tcPr>
            <w:tcW w:w="2373" w:type="dxa"/>
          </w:tcPr>
          <w:p w:rsidR="00483D93" w:rsidRPr="00054FAF" w:rsidRDefault="00483D93" w:rsidP="00282E8B">
            <w:pPr>
              <w:spacing w:after="0" w:line="240" w:lineRule="auto"/>
              <w:rPr>
                <w:rFonts w:ascii="Times New Roman" w:hAnsi="Times New Roman"/>
                <w:bCs/>
                <w:sz w:val="24"/>
                <w:szCs w:val="24"/>
              </w:rPr>
            </w:pPr>
            <w:r w:rsidRPr="00054FAF">
              <w:rPr>
                <w:rFonts w:ascii="Times New Roman" w:hAnsi="Times New Roman"/>
                <w:bCs/>
                <w:sz w:val="24"/>
                <w:szCs w:val="24"/>
              </w:rPr>
              <w:t>Наименование учреждения доп. образования</w:t>
            </w:r>
          </w:p>
        </w:tc>
        <w:tc>
          <w:tcPr>
            <w:tcW w:w="2362" w:type="dxa"/>
          </w:tcPr>
          <w:p w:rsidR="00483D93" w:rsidRPr="00054FAF" w:rsidRDefault="00483D93" w:rsidP="00282E8B">
            <w:pPr>
              <w:spacing w:after="0" w:line="240" w:lineRule="auto"/>
              <w:rPr>
                <w:rFonts w:ascii="Times New Roman" w:hAnsi="Times New Roman"/>
                <w:bCs/>
                <w:sz w:val="24"/>
                <w:szCs w:val="24"/>
              </w:rPr>
            </w:pPr>
            <w:r w:rsidRPr="00054FAF">
              <w:rPr>
                <w:rFonts w:ascii="Times New Roman" w:hAnsi="Times New Roman"/>
                <w:bCs/>
                <w:sz w:val="24"/>
                <w:szCs w:val="24"/>
              </w:rPr>
              <w:t>Недельная нагрузка (кол-во часов)</w:t>
            </w:r>
          </w:p>
        </w:tc>
        <w:tc>
          <w:tcPr>
            <w:tcW w:w="2469" w:type="dxa"/>
          </w:tcPr>
          <w:p w:rsidR="00483D93" w:rsidRPr="00054FAF" w:rsidRDefault="00483D93" w:rsidP="00282E8B">
            <w:pPr>
              <w:spacing w:after="0" w:line="240" w:lineRule="auto"/>
              <w:rPr>
                <w:rFonts w:ascii="Times New Roman" w:hAnsi="Times New Roman"/>
                <w:bCs/>
                <w:sz w:val="24"/>
                <w:szCs w:val="24"/>
              </w:rPr>
            </w:pPr>
            <w:r w:rsidRPr="00054FAF">
              <w:rPr>
                <w:rFonts w:ascii="Times New Roman" w:hAnsi="Times New Roman"/>
                <w:bCs/>
                <w:sz w:val="24"/>
                <w:szCs w:val="24"/>
              </w:rPr>
              <w:t>Расписание</w:t>
            </w:r>
          </w:p>
          <w:p w:rsidR="00483D93" w:rsidRPr="00054FAF" w:rsidRDefault="00483D93" w:rsidP="00282E8B">
            <w:pPr>
              <w:spacing w:after="0" w:line="240" w:lineRule="auto"/>
              <w:rPr>
                <w:rFonts w:ascii="Times New Roman" w:hAnsi="Times New Roman"/>
                <w:bCs/>
                <w:sz w:val="24"/>
                <w:szCs w:val="24"/>
              </w:rPr>
            </w:pPr>
            <w:r w:rsidRPr="00054FAF">
              <w:rPr>
                <w:rFonts w:ascii="Times New Roman" w:hAnsi="Times New Roman"/>
                <w:bCs/>
                <w:sz w:val="24"/>
                <w:szCs w:val="24"/>
              </w:rPr>
              <w:t xml:space="preserve"> </w:t>
            </w:r>
            <w:proofErr w:type="gramStart"/>
            <w:r w:rsidRPr="00054FAF">
              <w:rPr>
                <w:rFonts w:ascii="Times New Roman" w:hAnsi="Times New Roman"/>
                <w:bCs/>
                <w:sz w:val="24"/>
                <w:szCs w:val="24"/>
              </w:rPr>
              <w:t>(день, недели,</w:t>
            </w:r>
            <w:proofErr w:type="gramEnd"/>
          </w:p>
          <w:p w:rsidR="00483D93" w:rsidRPr="00054FAF" w:rsidRDefault="00483D93" w:rsidP="00282E8B">
            <w:pPr>
              <w:spacing w:after="0" w:line="240" w:lineRule="auto"/>
              <w:rPr>
                <w:rFonts w:ascii="Times New Roman" w:hAnsi="Times New Roman"/>
                <w:bCs/>
                <w:sz w:val="24"/>
                <w:szCs w:val="24"/>
              </w:rPr>
            </w:pPr>
            <w:r w:rsidRPr="00054FAF">
              <w:rPr>
                <w:rFonts w:ascii="Times New Roman" w:hAnsi="Times New Roman"/>
                <w:bCs/>
                <w:sz w:val="24"/>
                <w:szCs w:val="24"/>
              </w:rPr>
              <w:t>время)</w:t>
            </w:r>
          </w:p>
        </w:tc>
      </w:tr>
      <w:tr w:rsidR="00483D93" w:rsidRPr="00054FAF" w:rsidTr="00282E8B">
        <w:tc>
          <w:tcPr>
            <w:tcW w:w="2367" w:type="dxa"/>
          </w:tcPr>
          <w:p w:rsidR="00483D93" w:rsidRPr="00054FAF" w:rsidRDefault="00483D93" w:rsidP="00282E8B">
            <w:pPr>
              <w:spacing w:after="0" w:line="240" w:lineRule="auto"/>
              <w:rPr>
                <w:rFonts w:ascii="Times New Roman" w:hAnsi="Times New Roman"/>
                <w:sz w:val="24"/>
                <w:szCs w:val="24"/>
              </w:rPr>
            </w:pPr>
          </w:p>
        </w:tc>
        <w:tc>
          <w:tcPr>
            <w:tcW w:w="2373" w:type="dxa"/>
          </w:tcPr>
          <w:p w:rsidR="00483D93" w:rsidRPr="00054FAF" w:rsidRDefault="00483D93" w:rsidP="00282E8B">
            <w:pPr>
              <w:spacing w:after="0" w:line="240" w:lineRule="auto"/>
              <w:rPr>
                <w:rFonts w:ascii="Times New Roman" w:hAnsi="Times New Roman"/>
                <w:sz w:val="24"/>
                <w:szCs w:val="24"/>
              </w:rPr>
            </w:pPr>
          </w:p>
        </w:tc>
        <w:tc>
          <w:tcPr>
            <w:tcW w:w="2362" w:type="dxa"/>
          </w:tcPr>
          <w:p w:rsidR="00483D93" w:rsidRPr="00054FAF" w:rsidRDefault="00483D93" w:rsidP="00282E8B">
            <w:pPr>
              <w:spacing w:after="0" w:line="240" w:lineRule="auto"/>
              <w:rPr>
                <w:rFonts w:ascii="Times New Roman" w:hAnsi="Times New Roman"/>
                <w:sz w:val="24"/>
                <w:szCs w:val="24"/>
              </w:rPr>
            </w:pPr>
          </w:p>
        </w:tc>
        <w:tc>
          <w:tcPr>
            <w:tcW w:w="2469" w:type="dxa"/>
            <w:vMerge w:val="restart"/>
          </w:tcPr>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Понедельник_________</w:t>
            </w:r>
          </w:p>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Вторник _____________</w:t>
            </w:r>
          </w:p>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Среда ______________</w:t>
            </w:r>
          </w:p>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Четверг _____________</w:t>
            </w:r>
          </w:p>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Пятница ____________</w:t>
            </w:r>
          </w:p>
        </w:tc>
      </w:tr>
      <w:tr w:rsidR="00483D93" w:rsidRPr="00054FAF" w:rsidTr="00282E8B">
        <w:tc>
          <w:tcPr>
            <w:tcW w:w="2367" w:type="dxa"/>
          </w:tcPr>
          <w:p w:rsidR="00483D93" w:rsidRPr="00054FAF" w:rsidRDefault="00483D93" w:rsidP="00282E8B">
            <w:pPr>
              <w:spacing w:after="0" w:line="240" w:lineRule="auto"/>
              <w:rPr>
                <w:rFonts w:ascii="Times New Roman" w:hAnsi="Times New Roman"/>
                <w:sz w:val="24"/>
                <w:szCs w:val="24"/>
              </w:rPr>
            </w:pPr>
          </w:p>
        </w:tc>
        <w:tc>
          <w:tcPr>
            <w:tcW w:w="2373" w:type="dxa"/>
          </w:tcPr>
          <w:p w:rsidR="00483D93" w:rsidRPr="00054FAF" w:rsidRDefault="00483D93" w:rsidP="00282E8B">
            <w:pPr>
              <w:spacing w:after="0" w:line="240" w:lineRule="auto"/>
              <w:rPr>
                <w:rFonts w:ascii="Times New Roman" w:hAnsi="Times New Roman"/>
                <w:sz w:val="24"/>
                <w:szCs w:val="24"/>
              </w:rPr>
            </w:pPr>
          </w:p>
        </w:tc>
        <w:tc>
          <w:tcPr>
            <w:tcW w:w="2362" w:type="dxa"/>
          </w:tcPr>
          <w:p w:rsidR="00483D93" w:rsidRPr="00054FAF" w:rsidRDefault="00483D93" w:rsidP="00282E8B">
            <w:pPr>
              <w:spacing w:after="0" w:line="240" w:lineRule="auto"/>
              <w:rPr>
                <w:rFonts w:ascii="Times New Roman" w:hAnsi="Times New Roman"/>
                <w:sz w:val="24"/>
                <w:szCs w:val="24"/>
              </w:rPr>
            </w:pPr>
          </w:p>
        </w:tc>
        <w:tc>
          <w:tcPr>
            <w:tcW w:w="2469" w:type="dxa"/>
            <w:vMerge/>
          </w:tcPr>
          <w:p w:rsidR="00483D93" w:rsidRPr="00054FAF" w:rsidRDefault="00483D93" w:rsidP="00282E8B">
            <w:pPr>
              <w:spacing w:after="0" w:line="240" w:lineRule="auto"/>
              <w:rPr>
                <w:rFonts w:ascii="Times New Roman" w:hAnsi="Times New Roman"/>
                <w:sz w:val="24"/>
                <w:szCs w:val="24"/>
              </w:rPr>
            </w:pPr>
          </w:p>
        </w:tc>
      </w:tr>
      <w:tr w:rsidR="00483D93" w:rsidRPr="00054FAF" w:rsidTr="00282E8B">
        <w:tc>
          <w:tcPr>
            <w:tcW w:w="2367" w:type="dxa"/>
          </w:tcPr>
          <w:p w:rsidR="00483D93" w:rsidRPr="00054FAF" w:rsidRDefault="00483D93" w:rsidP="00282E8B">
            <w:pPr>
              <w:spacing w:after="0" w:line="240" w:lineRule="auto"/>
              <w:rPr>
                <w:rFonts w:ascii="Times New Roman" w:hAnsi="Times New Roman"/>
                <w:sz w:val="24"/>
                <w:szCs w:val="24"/>
              </w:rPr>
            </w:pPr>
          </w:p>
        </w:tc>
        <w:tc>
          <w:tcPr>
            <w:tcW w:w="2373" w:type="dxa"/>
          </w:tcPr>
          <w:p w:rsidR="00483D93" w:rsidRPr="00054FAF" w:rsidRDefault="00483D93" w:rsidP="00282E8B">
            <w:pPr>
              <w:spacing w:after="0" w:line="240" w:lineRule="auto"/>
              <w:rPr>
                <w:rFonts w:ascii="Times New Roman" w:hAnsi="Times New Roman"/>
                <w:sz w:val="24"/>
                <w:szCs w:val="24"/>
              </w:rPr>
            </w:pPr>
          </w:p>
        </w:tc>
        <w:tc>
          <w:tcPr>
            <w:tcW w:w="2362" w:type="dxa"/>
          </w:tcPr>
          <w:p w:rsidR="00483D93" w:rsidRPr="00054FAF" w:rsidRDefault="00483D93" w:rsidP="00282E8B">
            <w:pPr>
              <w:spacing w:after="0" w:line="240" w:lineRule="auto"/>
              <w:rPr>
                <w:rFonts w:ascii="Times New Roman" w:hAnsi="Times New Roman"/>
                <w:sz w:val="24"/>
                <w:szCs w:val="24"/>
              </w:rPr>
            </w:pPr>
          </w:p>
        </w:tc>
        <w:tc>
          <w:tcPr>
            <w:tcW w:w="2469" w:type="dxa"/>
            <w:vMerge/>
          </w:tcPr>
          <w:p w:rsidR="00483D93" w:rsidRPr="00054FAF" w:rsidRDefault="00483D93" w:rsidP="00282E8B">
            <w:pPr>
              <w:spacing w:after="0" w:line="240" w:lineRule="auto"/>
              <w:rPr>
                <w:rFonts w:ascii="Times New Roman" w:hAnsi="Times New Roman"/>
                <w:sz w:val="24"/>
                <w:szCs w:val="24"/>
              </w:rPr>
            </w:pPr>
          </w:p>
        </w:tc>
      </w:tr>
      <w:tr w:rsidR="00483D93" w:rsidRPr="00054FAF" w:rsidTr="00282E8B">
        <w:tc>
          <w:tcPr>
            <w:tcW w:w="2367" w:type="dxa"/>
          </w:tcPr>
          <w:p w:rsidR="00483D93" w:rsidRPr="00054FAF" w:rsidRDefault="00483D93" w:rsidP="00282E8B">
            <w:pPr>
              <w:spacing w:after="0" w:line="240" w:lineRule="auto"/>
              <w:rPr>
                <w:rFonts w:ascii="Times New Roman" w:hAnsi="Times New Roman"/>
                <w:sz w:val="24"/>
                <w:szCs w:val="24"/>
              </w:rPr>
            </w:pPr>
          </w:p>
        </w:tc>
        <w:tc>
          <w:tcPr>
            <w:tcW w:w="2373" w:type="dxa"/>
          </w:tcPr>
          <w:p w:rsidR="00483D93" w:rsidRPr="00054FAF" w:rsidRDefault="00483D93" w:rsidP="00282E8B">
            <w:pPr>
              <w:spacing w:after="0" w:line="240" w:lineRule="auto"/>
              <w:rPr>
                <w:rFonts w:ascii="Times New Roman" w:hAnsi="Times New Roman"/>
                <w:sz w:val="24"/>
                <w:szCs w:val="24"/>
              </w:rPr>
            </w:pPr>
          </w:p>
        </w:tc>
        <w:tc>
          <w:tcPr>
            <w:tcW w:w="2362" w:type="dxa"/>
          </w:tcPr>
          <w:p w:rsidR="00483D93" w:rsidRPr="00054FAF" w:rsidRDefault="00483D93" w:rsidP="00282E8B">
            <w:pPr>
              <w:spacing w:after="0" w:line="240" w:lineRule="auto"/>
              <w:rPr>
                <w:rFonts w:ascii="Times New Roman" w:hAnsi="Times New Roman"/>
                <w:sz w:val="24"/>
                <w:szCs w:val="24"/>
              </w:rPr>
            </w:pPr>
          </w:p>
        </w:tc>
        <w:tc>
          <w:tcPr>
            <w:tcW w:w="2469" w:type="dxa"/>
            <w:vMerge/>
          </w:tcPr>
          <w:p w:rsidR="00483D93" w:rsidRPr="00054FAF" w:rsidRDefault="00483D93" w:rsidP="00282E8B">
            <w:pPr>
              <w:spacing w:after="0" w:line="240" w:lineRule="auto"/>
              <w:rPr>
                <w:rFonts w:ascii="Times New Roman" w:hAnsi="Times New Roman"/>
                <w:sz w:val="24"/>
                <w:szCs w:val="24"/>
              </w:rPr>
            </w:pPr>
          </w:p>
        </w:tc>
      </w:tr>
      <w:tr w:rsidR="00483D93" w:rsidRPr="00054FAF" w:rsidTr="00282E8B">
        <w:tc>
          <w:tcPr>
            <w:tcW w:w="2367" w:type="dxa"/>
          </w:tcPr>
          <w:p w:rsidR="00483D93" w:rsidRPr="00054FAF" w:rsidRDefault="00483D93" w:rsidP="00282E8B">
            <w:pPr>
              <w:spacing w:after="0" w:line="240" w:lineRule="auto"/>
              <w:rPr>
                <w:rFonts w:ascii="Times New Roman" w:hAnsi="Times New Roman"/>
                <w:sz w:val="24"/>
                <w:szCs w:val="24"/>
              </w:rPr>
            </w:pPr>
          </w:p>
        </w:tc>
        <w:tc>
          <w:tcPr>
            <w:tcW w:w="2373" w:type="dxa"/>
          </w:tcPr>
          <w:p w:rsidR="00483D93" w:rsidRPr="00054FAF" w:rsidRDefault="00483D93" w:rsidP="00282E8B">
            <w:pPr>
              <w:spacing w:after="0" w:line="240" w:lineRule="auto"/>
              <w:rPr>
                <w:rFonts w:ascii="Times New Roman" w:hAnsi="Times New Roman"/>
                <w:sz w:val="24"/>
                <w:szCs w:val="24"/>
              </w:rPr>
            </w:pPr>
          </w:p>
        </w:tc>
        <w:tc>
          <w:tcPr>
            <w:tcW w:w="2362" w:type="dxa"/>
          </w:tcPr>
          <w:p w:rsidR="00483D93" w:rsidRPr="00054FAF" w:rsidRDefault="00483D93" w:rsidP="00282E8B">
            <w:pPr>
              <w:spacing w:after="0" w:line="240" w:lineRule="auto"/>
              <w:rPr>
                <w:rFonts w:ascii="Times New Roman" w:hAnsi="Times New Roman"/>
                <w:sz w:val="24"/>
                <w:szCs w:val="24"/>
              </w:rPr>
            </w:pPr>
          </w:p>
        </w:tc>
        <w:tc>
          <w:tcPr>
            <w:tcW w:w="2469" w:type="dxa"/>
            <w:vMerge/>
          </w:tcPr>
          <w:p w:rsidR="00483D93" w:rsidRPr="00054FAF" w:rsidRDefault="00483D93" w:rsidP="00282E8B">
            <w:pPr>
              <w:spacing w:after="0" w:line="240" w:lineRule="auto"/>
              <w:rPr>
                <w:rFonts w:ascii="Times New Roman" w:hAnsi="Times New Roman"/>
                <w:sz w:val="24"/>
                <w:szCs w:val="24"/>
              </w:rPr>
            </w:pPr>
          </w:p>
        </w:tc>
      </w:tr>
      <w:tr w:rsidR="00483D93" w:rsidRPr="00054FAF" w:rsidTr="00282E8B">
        <w:tc>
          <w:tcPr>
            <w:tcW w:w="2367" w:type="dxa"/>
          </w:tcPr>
          <w:p w:rsidR="00483D93" w:rsidRPr="00054FAF" w:rsidRDefault="00483D93" w:rsidP="00282E8B">
            <w:pPr>
              <w:spacing w:after="0" w:line="240" w:lineRule="auto"/>
              <w:rPr>
                <w:rFonts w:ascii="Times New Roman" w:hAnsi="Times New Roman"/>
                <w:sz w:val="24"/>
                <w:szCs w:val="24"/>
              </w:rPr>
            </w:pPr>
          </w:p>
        </w:tc>
        <w:tc>
          <w:tcPr>
            <w:tcW w:w="2373" w:type="dxa"/>
          </w:tcPr>
          <w:p w:rsidR="00483D93" w:rsidRPr="00054FAF" w:rsidRDefault="00483D93" w:rsidP="00282E8B">
            <w:pPr>
              <w:spacing w:after="0" w:line="240" w:lineRule="auto"/>
              <w:rPr>
                <w:rFonts w:ascii="Times New Roman" w:hAnsi="Times New Roman"/>
                <w:sz w:val="24"/>
                <w:szCs w:val="24"/>
              </w:rPr>
            </w:pPr>
          </w:p>
        </w:tc>
        <w:tc>
          <w:tcPr>
            <w:tcW w:w="2362" w:type="dxa"/>
          </w:tcPr>
          <w:p w:rsidR="00483D93" w:rsidRPr="00054FAF" w:rsidRDefault="00483D93" w:rsidP="00282E8B">
            <w:pPr>
              <w:spacing w:after="0" w:line="240" w:lineRule="auto"/>
              <w:rPr>
                <w:rFonts w:ascii="Times New Roman" w:hAnsi="Times New Roman"/>
                <w:sz w:val="24"/>
                <w:szCs w:val="24"/>
              </w:rPr>
            </w:pPr>
          </w:p>
        </w:tc>
        <w:tc>
          <w:tcPr>
            <w:tcW w:w="2469" w:type="dxa"/>
          </w:tcPr>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Понедельник_________</w:t>
            </w:r>
          </w:p>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Вторник _____________</w:t>
            </w:r>
          </w:p>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Среда ______________</w:t>
            </w:r>
          </w:p>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Четверг _____________</w:t>
            </w:r>
          </w:p>
          <w:p w:rsidR="00483D93" w:rsidRPr="00054FAF" w:rsidRDefault="00483D93" w:rsidP="00282E8B">
            <w:pPr>
              <w:spacing w:after="0" w:line="240" w:lineRule="auto"/>
              <w:rPr>
                <w:rFonts w:ascii="Times New Roman" w:hAnsi="Times New Roman"/>
                <w:sz w:val="24"/>
                <w:szCs w:val="24"/>
              </w:rPr>
            </w:pPr>
            <w:r w:rsidRPr="00054FAF">
              <w:rPr>
                <w:rFonts w:ascii="Times New Roman" w:hAnsi="Times New Roman"/>
                <w:sz w:val="24"/>
                <w:szCs w:val="24"/>
              </w:rPr>
              <w:t>Пятница ____________</w:t>
            </w:r>
          </w:p>
        </w:tc>
      </w:tr>
    </w:tbl>
    <w:p w:rsidR="00483D93" w:rsidRPr="00054FAF" w:rsidRDefault="00483D93" w:rsidP="00483D93">
      <w:pPr>
        <w:tabs>
          <w:tab w:val="left" w:pos="3825"/>
        </w:tabs>
        <w:jc w:val="center"/>
        <w:rPr>
          <w:rFonts w:ascii="Times New Roman" w:hAnsi="Times New Roman"/>
          <w:bCs/>
          <w:sz w:val="24"/>
          <w:szCs w:val="24"/>
        </w:rPr>
      </w:pPr>
      <w:r w:rsidRPr="00054FAF">
        <w:rPr>
          <w:rFonts w:ascii="Times New Roman" w:hAnsi="Times New Roman"/>
          <w:bCs/>
          <w:sz w:val="24"/>
          <w:szCs w:val="24"/>
        </w:rPr>
        <w:t>Платные образовательные услуги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83D93" w:rsidRPr="00054FAF" w:rsidTr="00282E8B">
        <w:tc>
          <w:tcPr>
            <w:tcW w:w="3190" w:type="dxa"/>
          </w:tcPr>
          <w:p w:rsidR="00483D93" w:rsidRPr="00054FAF" w:rsidRDefault="00483D93" w:rsidP="00282E8B">
            <w:pPr>
              <w:tabs>
                <w:tab w:val="left" w:pos="3825"/>
              </w:tabs>
              <w:spacing w:after="0" w:line="240" w:lineRule="auto"/>
              <w:rPr>
                <w:rFonts w:ascii="Times New Roman" w:hAnsi="Times New Roman"/>
                <w:bCs/>
                <w:sz w:val="24"/>
                <w:szCs w:val="24"/>
              </w:rPr>
            </w:pPr>
            <w:r w:rsidRPr="00054FAF">
              <w:rPr>
                <w:rFonts w:ascii="Times New Roman" w:hAnsi="Times New Roman"/>
                <w:bCs/>
                <w:sz w:val="24"/>
                <w:szCs w:val="24"/>
              </w:rPr>
              <w:t>Программа доп. образования</w:t>
            </w:r>
          </w:p>
        </w:tc>
        <w:tc>
          <w:tcPr>
            <w:tcW w:w="3190" w:type="dxa"/>
          </w:tcPr>
          <w:p w:rsidR="00483D93" w:rsidRPr="00054FAF" w:rsidRDefault="00483D93" w:rsidP="00282E8B">
            <w:pPr>
              <w:tabs>
                <w:tab w:val="left" w:pos="3825"/>
              </w:tabs>
              <w:spacing w:after="0" w:line="240" w:lineRule="auto"/>
              <w:rPr>
                <w:rFonts w:ascii="Times New Roman" w:hAnsi="Times New Roman"/>
                <w:bCs/>
                <w:sz w:val="24"/>
                <w:szCs w:val="24"/>
              </w:rPr>
            </w:pPr>
            <w:r w:rsidRPr="00054FAF">
              <w:rPr>
                <w:rFonts w:ascii="Times New Roman" w:hAnsi="Times New Roman"/>
                <w:bCs/>
                <w:sz w:val="24"/>
                <w:szCs w:val="24"/>
              </w:rPr>
              <w:t>Кол-во часов</w:t>
            </w:r>
          </w:p>
        </w:tc>
        <w:tc>
          <w:tcPr>
            <w:tcW w:w="3191" w:type="dxa"/>
          </w:tcPr>
          <w:p w:rsidR="00483D93" w:rsidRPr="00054FAF" w:rsidRDefault="00483D93" w:rsidP="00282E8B">
            <w:pPr>
              <w:tabs>
                <w:tab w:val="left" w:pos="3825"/>
              </w:tabs>
              <w:spacing w:after="0" w:line="240" w:lineRule="auto"/>
              <w:rPr>
                <w:rFonts w:ascii="Times New Roman" w:hAnsi="Times New Roman"/>
                <w:bCs/>
                <w:sz w:val="24"/>
                <w:szCs w:val="24"/>
              </w:rPr>
            </w:pPr>
            <w:r w:rsidRPr="00054FAF">
              <w:rPr>
                <w:rFonts w:ascii="Times New Roman" w:hAnsi="Times New Roman"/>
                <w:bCs/>
                <w:sz w:val="24"/>
                <w:szCs w:val="24"/>
              </w:rPr>
              <w:t>Желательные дни недели</w:t>
            </w:r>
          </w:p>
        </w:tc>
      </w:tr>
      <w:tr w:rsidR="00483D93" w:rsidRPr="00054FAF" w:rsidTr="00282E8B">
        <w:tc>
          <w:tcPr>
            <w:tcW w:w="3190" w:type="dxa"/>
          </w:tcPr>
          <w:p w:rsidR="00483D93" w:rsidRPr="00054FAF" w:rsidRDefault="00483D93" w:rsidP="00282E8B">
            <w:pPr>
              <w:tabs>
                <w:tab w:val="left" w:pos="3825"/>
              </w:tabs>
              <w:spacing w:after="0" w:line="240" w:lineRule="auto"/>
              <w:rPr>
                <w:rFonts w:ascii="Times New Roman" w:hAnsi="Times New Roman"/>
                <w:sz w:val="24"/>
                <w:szCs w:val="24"/>
              </w:rPr>
            </w:pPr>
            <w:r w:rsidRPr="00054FAF">
              <w:rPr>
                <w:rFonts w:ascii="Times New Roman" w:hAnsi="Times New Roman"/>
                <w:sz w:val="24"/>
                <w:szCs w:val="24"/>
              </w:rPr>
              <w:t>Бассейн</w:t>
            </w:r>
          </w:p>
        </w:tc>
        <w:tc>
          <w:tcPr>
            <w:tcW w:w="3190" w:type="dxa"/>
          </w:tcPr>
          <w:p w:rsidR="00483D93" w:rsidRPr="00054FAF" w:rsidRDefault="00483D93" w:rsidP="00282E8B">
            <w:pPr>
              <w:tabs>
                <w:tab w:val="left" w:pos="3825"/>
              </w:tabs>
              <w:spacing w:after="0" w:line="240" w:lineRule="auto"/>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tabs>
                <w:tab w:val="left" w:pos="3825"/>
              </w:tabs>
              <w:spacing w:after="0" w:line="240" w:lineRule="auto"/>
              <w:rPr>
                <w:rFonts w:ascii="Times New Roman" w:hAnsi="Times New Roman"/>
                <w:sz w:val="24"/>
                <w:szCs w:val="24"/>
              </w:rPr>
            </w:pPr>
          </w:p>
        </w:tc>
      </w:tr>
      <w:tr w:rsidR="00483D93" w:rsidRPr="00054FAF" w:rsidTr="00282E8B">
        <w:tc>
          <w:tcPr>
            <w:tcW w:w="3190" w:type="dxa"/>
          </w:tcPr>
          <w:p w:rsidR="00483D93" w:rsidRPr="00054FAF" w:rsidRDefault="00483D93" w:rsidP="00282E8B">
            <w:pPr>
              <w:tabs>
                <w:tab w:val="left" w:pos="3825"/>
              </w:tabs>
              <w:spacing w:after="0" w:line="240" w:lineRule="auto"/>
              <w:rPr>
                <w:rFonts w:ascii="Times New Roman" w:hAnsi="Times New Roman"/>
                <w:sz w:val="24"/>
                <w:szCs w:val="24"/>
              </w:rPr>
            </w:pPr>
            <w:r w:rsidRPr="00054FAF">
              <w:rPr>
                <w:rFonts w:ascii="Times New Roman" w:hAnsi="Times New Roman"/>
                <w:sz w:val="24"/>
                <w:szCs w:val="24"/>
              </w:rPr>
              <w:t>Информатика</w:t>
            </w:r>
          </w:p>
        </w:tc>
        <w:tc>
          <w:tcPr>
            <w:tcW w:w="3190" w:type="dxa"/>
          </w:tcPr>
          <w:p w:rsidR="00483D93" w:rsidRPr="00054FAF" w:rsidRDefault="00483D93" w:rsidP="00282E8B">
            <w:pPr>
              <w:tabs>
                <w:tab w:val="left" w:pos="3825"/>
              </w:tabs>
              <w:spacing w:after="0" w:line="240" w:lineRule="auto"/>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tabs>
                <w:tab w:val="left" w:pos="3825"/>
              </w:tabs>
              <w:spacing w:after="0" w:line="240" w:lineRule="auto"/>
              <w:rPr>
                <w:rFonts w:ascii="Times New Roman" w:hAnsi="Times New Roman"/>
                <w:sz w:val="24"/>
                <w:szCs w:val="24"/>
              </w:rPr>
            </w:pPr>
          </w:p>
        </w:tc>
      </w:tr>
      <w:tr w:rsidR="00483D93" w:rsidRPr="00054FAF" w:rsidTr="00282E8B">
        <w:tc>
          <w:tcPr>
            <w:tcW w:w="3190" w:type="dxa"/>
          </w:tcPr>
          <w:p w:rsidR="00483D93" w:rsidRPr="00054FAF" w:rsidRDefault="00483D93" w:rsidP="00282E8B">
            <w:pPr>
              <w:tabs>
                <w:tab w:val="left" w:pos="3825"/>
              </w:tabs>
              <w:spacing w:after="0" w:line="240" w:lineRule="auto"/>
              <w:rPr>
                <w:rFonts w:ascii="Times New Roman" w:hAnsi="Times New Roman"/>
                <w:sz w:val="24"/>
                <w:szCs w:val="24"/>
              </w:rPr>
            </w:pPr>
            <w:r w:rsidRPr="00054FAF">
              <w:rPr>
                <w:rFonts w:ascii="Times New Roman" w:hAnsi="Times New Roman"/>
                <w:sz w:val="24"/>
                <w:szCs w:val="24"/>
              </w:rPr>
              <w:t>Иностранный язык (английский)</w:t>
            </w:r>
          </w:p>
        </w:tc>
        <w:tc>
          <w:tcPr>
            <w:tcW w:w="3190" w:type="dxa"/>
          </w:tcPr>
          <w:p w:rsidR="00483D93" w:rsidRPr="00054FAF" w:rsidRDefault="00483D93" w:rsidP="00282E8B">
            <w:pPr>
              <w:tabs>
                <w:tab w:val="left" w:pos="3825"/>
              </w:tabs>
              <w:spacing w:after="0" w:line="240" w:lineRule="auto"/>
              <w:rPr>
                <w:rFonts w:ascii="Times New Roman" w:hAnsi="Times New Roman"/>
                <w:sz w:val="24"/>
                <w:szCs w:val="24"/>
              </w:rPr>
            </w:pPr>
            <w:r w:rsidRPr="00054FAF">
              <w:rPr>
                <w:rFonts w:ascii="Times New Roman" w:hAnsi="Times New Roman"/>
                <w:sz w:val="24"/>
                <w:szCs w:val="24"/>
              </w:rPr>
              <w:t>1</w:t>
            </w:r>
          </w:p>
        </w:tc>
        <w:tc>
          <w:tcPr>
            <w:tcW w:w="3191" w:type="dxa"/>
          </w:tcPr>
          <w:p w:rsidR="00483D93" w:rsidRPr="00054FAF" w:rsidRDefault="00483D93" w:rsidP="00282E8B">
            <w:pPr>
              <w:tabs>
                <w:tab w:val="left" w:pos="3825"/>
              </w:tabs>
              <w:spacing w:after="0" w:line="240" w:lineRule="auto"/>
              <w:rPr>
                <w:rFonts w:ascii="Times New Roman" w:hAnsi="Times New Roman"/>
                <w:sz w:val="24"/>
                <w:szCs w:val="24"/>
              </w:rPr>
            </w:pPr>
          </w:p>
        </w:tc>
      </w:tr>
    </w:tbl>
    <w:p w:rsidR="00483D93" w:rsidRPr="00054FAF" w:rsidRDefault="00483D93" w:rsidP="00483D93">
      <w:pPr>
        <w:spacing w:before="240"/>
        <w:rPr>
          <w:rFonts w:ascii="Times New Roman" w:hAnsi="Times New Roman"/>
          <w:sz w:val="24"/>
          <w:szCs w:val="24"/>
        </w:rPr>
      </w:pPr>
      <w:r w:rsidRPr="00054FAF">
        <w:rPr>
          <w:rFonts w:ascii="Times New Roman" w:hAnsi="Times New Roman"/>
          <w:sz w:val="24"/>
          <w:szCs w:val="24"/>
        </w:rPr>
        <w:t>Родитель (законный представитель)________   ________________________________</w:t>
      </w:r>
    </w:p>
    <w:p w:rsidR="00483D93" w:rsidRPr="00054FAF" w:rsidRDefault="00483D93" w:rsidP="00483D93">
      <w:pPr>
        <w:spacing w:line="240" w:lineRule="auto"/>
        <w:rPr>
          <w:rFonts w:ascii="Times New Roman" w:hAnsi="Times New Roman"/>
          <w:sz w:val="24"/>
          <w:szCs w:val="24"/>
        </w:rPr>
      </w:pPr>
      <w:r w:rsidRPr="00054FAF">
        <w:rPr>
          <w:rFonts w:ascii="Times New Roman" w:hAnsi="Times New Roman"/>
          <w:sz w:val="24"/>
          <w:szCs w:val="24"/>
        </w:rPr>
        <w:t xml:space="preserve">                                                                   (подпись)      Ф.И.О. родителя (законного представителя)</w:t>
      </w:r>
    </w:p>
    <w:p w:rsidR="00483D93" w:rsidRPr="00054FAF" w:rsidRDefault="00483D93" w:rsidP="00483D93">
      <w:pPr>
        <w:rPr>
          <w:rFonts w:ascii="Times New Roman" w:hAnsi="Times New Roman"/>
          <w:sz w:val="24"/>
          <w:szCs w:val="24"/>
        </w:rPr>
      </w:pPr>
      <w:r w:rsidRPr="00054FAF">
        <w:rPr>
          <w:rFonts w:ascii="Times New Roman" w:hAnsi="Times New Roman"/>
          <w:sz w:val="24"/>
          <w:szCs w:val="24"/>
        </w:rPr>
        <w:t>Домашний адрес _________________________________________________________________</w:t>
      </w:r>
    </w:p>
    <w:p w:rsidR="003B1968" w:rsidRDefault="00483D93" w:rsidP="00483D93">
      <w:r w:rsidRPr="00054FAF">
        <w:rPr>
          <w:rFonts w:ascii="Times New Roman" w:hAnsi="Times New Roman"/>
          <w:sz w:val="24"/>
          <w:szCs w:val="24"/>
        </w:rPr>
        <w:t>Телефон (домашний, сотовый)_____________________________________________________</w:t>
      </w:r>
    </w:p>
    <w:sectPr w:rsidR="003B1968" w:rsidSect="003B1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81_"/>
      </v:shape>
    </w:pict>
  </w:numPicBullet>
  <w:abstractNum w:abstractNumId="0">
    <w:nsid w:val="204D6C02"/>
    <w:multiLevelType w:val="hybridMultilevel"/>
    <w:tmpl w:val="8D988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8050ED"/>
    <w:multiLevelType w:val="hybridMultilevel"/>
    <w:tmpl w:val="FBB8845A"/>
    <w:lvl w:ilvl="0" w:tplc="0E2AE03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181D49"/>
    <w:multiLevelType w:val="multilevel"/>
    <w:tmpl w:val="B0540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B202E"/>
    <w:multiLevelType w:val="hybridMultilevel"/>
    <w:tmpl w:val="25B263A4"/>
    <w:lvl w:ilvl="0" w:tplc="6FE89A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83D93"/>
    <w:rsid w:val="003B1968"/>
    <w:rsid w:val="00483D93"/>
    <w:rsid w:val="00DC2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D93"/>
    <w:pPr>
      <w:ind w:left="720"/>
    </w:pPr>
    <w:rPr>
      <w:rFonts w:cs="Calibri"/>
    </w:rPr>
  </w:style>
  <w:style w:type="paragraph" w:customStyle="1" w:styleId="Style1">
    <w:name w:val="Style1"/>
    <w:basedOn w:val="a"/>
    <w:uiPriority w:val="99"/>
    <w:rsid w:val="00483D9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4">
    <w:name w:val="Table Grid"/>
    <w:basedOn w:val="a1"/>
    <w:uiPriority w:val="59"/>
    <w:rsid w:val="00483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483D9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14314</Characters>
  <Application>Microsoft Office Word</Application>
  <DocSecurity>0</DocSecurity>
  <Lines>119</Lines>
  <Paragraphs>33</Paragraphs>
  <ScaleCrop>false</ScaleCrop>
  <Company/>
  <LinksUpToDate>false</LinksUpToDate>
  <CharactersWithSpaces>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СветланаВладимировна</dc:creator>
  <cp:lastModifiedBy>СветланаВладимировна</cp:lastModifiedBy>
  <cp:revision>2</cp:revision>
  <dcterms:created xsi:type="dcterms:W3CDTF">2015-06-29T09:51:00Z</dcterms:created>
  <dcterms:modified xsi:type="dcterms:W3CDTF">2015-06-29T09:52:00Z</dcterms:modified>
</cp:coreProperties>
</file>